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7C862" w14:textId="77777777" w:rsidR="00ED5824" w:rsidRDefault="00000000">
      <w:pPr>
        <w:spacing w:after="0" w:line="240" w:lineRule="auto"/>
      </w:pPr>
      <w:r>
        <w:rPr>
          <w:rFonts w:ascii="Dazzed" w:hAnsi="Dazzed" w:cs="TrebuchetMS-Bold"/>
          <w:b/>
          <w:bCs/>
          <w:color w:val="000000"/>
          <w:sz w:val="56"/>
          <w:szCs w:val="56"/>
        </w:rPr>
        <w:t>Wicked Words</w:t>
      </w:r>
      <w:r>
        <w:br/>
      </w:r>
      <w:r>
        <w:rPr>
          <w:rFonts w:ascii="Dazzed" w:hAnsi="Dazzed"/>
          <w:color w:val="000000"/>
          <w:sz w:val="24"/>
          <w:szCs w:val="24"/>
        </w:rPr>
        <w:t xml:space="preserve">Presented by Tiger Salmon and Archer Magazine with Darebin Arts </w:t>
      </w:r>
    </w:p>
    <w:p w14:paraId="077F57F5" w14:textId="77777777" w:rsidR="00ED5824" w:rsidRDefault="00ED5824">
      <w:pPr>
        <w:autoSpaceDE w:val="0"/>
        <w:spacing w:after="0" w:line="240" w:lineRule="auto"/>
        <w:rPr>
          <w:rFonts w:ascii="Dazzed" w:hAnsi="Dazzed"/>
          <w:b/>
          <w:color w:val="000000"/>
        </w:rPr>
      </w:pPr>
    </w:p>
    <w:p w14:paraId="3B5E0B53" w14:textId="77777777" w:rsidR="00ED5824" w:rsidRDefault="00000000">
      <w:pPr>
        <w:autoSpaceDE w:val="0"/>
        <w:spacing w:after="0" w:line="240" w:lineRule="auto"/>
        <w:rPr>
          <w:rFonts w:ascii="Dazzed" w:hAnsi="Dazzed"/>
          <w:bCs/>
          <w:color w:val="000000"/>
          <w:sz w:val="44"/>
          <w:szCs w:val="44"/>
        </w:rPr>
      </w:pPr>
      <w:r>
        <w:rPr>
          <w:rFonts w:ascii="Dazzed" w:hAnsi="Dazzed"/>
          <w:bCs/>
          <w:color w:val="000000"/>
          <w:sz w:val="44"/>
          <w:szCs w:val="44"/>
        </w:rPr>
        <w:t>Social Script</w:t>
      </w:r>
    </w:p>
    <w:p w14:paraId="21E54745" w14:textId="77777777" w:rsidR="00ED5824" w:rsidRDefault="00ED5824">
      <w:pPr>
        <w:autoSpaceDE w:val="0"/>
        <w:spacing w:after="0" w:line="240" w:lineRule="auto"/>
        <w:rPr>
          <w:rFonts w:ascii="Dazzed" w:hAnsi="Dazzed"/>
          <w:b/>
          <w:color w:val="000000"/>
        </w:rPr>
      </w:pPr>
    </w:p>
    <w:p w14:paraId="73EBECEB" w14:textId="77777777" w:rsidR="00ED5824" w:rsidRDefault="00000000">
      <w:pPr>
        <w:autoSpaceDE w:val="0"/>
        <w:spacing w:after="0" w:line="240" w:lineRule="auto"/>
      </w:pPr>
      <w:r>
        <w:rPr>
          <w:noProof/>
        </w:rPr>
        <w:drawing>
          <wp:inline distT="0" distB="0" distL="0" distR="0" wp14:anchorId="678BBB9C" wp14:editId="76A92D54">
            <wp:extent cx="5727701" cy="3905246"/>
            <wp:effectExtent l="0" t="0" r="6349" b="4"/>
            <wp:docPr id="210200086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27701" cy="3905246"/>
                    </a:xfrm>
                    <a:prstGeom prst="rect">
                      <a:avLst/>
                    </a:prstGeom>
                    <a:noFill/>
                    <a:ln>
                      <a:noFill/>
                      <a:prstDash/>
                    </a:ln>
                  </pic:spPr>
                </pic:pic>
              </a:graphicData>
            </a:graphic>
          </wp:inline>
        </w:drawing>
      </w:r>
    </w:p>
    <w:p w14:paraId="3CECDED2" w14:textId="77777777" w:rsidR="00ED5824" w:rsidRDefault="00ED5824">
      <w:pPr>
        <w:rPr>
          <w:rFonts w:ascii="Arial" w:eastAsia="Arial" w:hAnsi="Arial"/>
          <w:b/>
          <w:bCs/>
          <w:sz w:val="24"/>
          <w:szCs w:val="24"/>
        </w:rPr>
      </w:pPr>
    </w:p>
    <w:p w14:paraId="662CE40C" w14:textId="77777777" w:rsidR="00ED5824" w:rsidRDefault="00000000">
      <w:r>
        <w:rPr>
          <w:rFonts w:ascii="Arial" w:eastAsia="Arial" w:hAnsi="Arial"/>
          <w:b/>
          <w:bCs/>
          <w:sz w:val="24"/>
          <w:szCs w:val="24"/>
        </w:rPr>
        <w:t>Image credit</w:t>
      </w:r>
      <w:r>
        <w:rPr>
          <w:rFonts w:ascii="Arial" w:eastAsia="Arial" w:hAnsi="Arial"/>
          <w:sz w:val="24"/>
          <w:szCs w:val="24"/>
        </w:rPr>
        <w:t xml:space="preserve">: Skye </w:t>
      </w:r>
      <w:proofErr w:type="spellStart"/>
      <w:r>
        <w:rPr>
          <w:rFonts w:ascii="Arial" w:eastAsia="Arial" w:hAnsi="Arial"/>
          <w:sz w:val="24"/>
          <w:szCs w:val="24"/>
        </w:rPr>
        <w:t>Wansey</w:t>
      </w:r>
      <w:proofErr w:type="spellEnd"/>
      <w:r>
        <w:rPr>
          <w:rFonts w:ascii="Arial" w:eastAsia="Arial" w:hAnsi="Arial"/>
          <w:sz w:val="24"/>
          <w:szCs w:val="24"/>
        </w:rPr>
        <w:t xml:space="preserve"> Ms Wicked 1993 photographed by Jamie Dunbar for Wicked Women Magazine</w:t>
      </w:r>
    </w:p>
    <w:p w14:paraId="63357E51" w14:textId="77777777" w:rsidR="00ED5824" w:rsidRDefault="00000000">
      <w:r>
        <w:rPr>
          <w:rFonts w:ascii="Arial" w:eastAsia="Arial" w:hAnsi="Arial"/>
          <w:b/>
          <w:bCs/>
          <w:sz w:val="24"/>
          <w:szCs w:val="24"/>
        </w:rPr>
        <w:t>Image description</w:t>
      </w:r>
      <w:r>
        <w:rPr>
          <w:rFonts w:ascii="Arial" w:eastAsia="Arial" w:hAnsi="Arial"/>
          <w:sz w:val="24"/>
          <w:szCs w:val="24"/>
        </w:rPr>
        <w:t>: A black and white photograph of a woman with long light hair sitting on a motorcycle. She is wearing a black tank top, black tall boots and black gloves. Behind her is a metal wall with a sign hanging that reads, ‘Ms Wicked’.</w:t>
      </w:r>
    </w:p>
    <w:p w14:paraId="163BE117" w14:textId="77777777" w:rsidR="00ED5824" w:rsidRDefault="00ED5824">
      <w:pPr>
        <w:rPr>
          <w:rFonts w:ascii="Arial" w:eastAsia="Arial" w:hAnsi="Arial"/>
          <w:sz w:val="24"/>
          <w:szCs w:val="24"/>
        </w:rPr>
      </w:pPr>
    </w:p>
    <w:p w14:paraId="1236E5E8" w14:textId="77777777" w:rsidR="00ED5824" w:rsidRDefault="00ED5824">
      <w:pPr>
        <w:rPr>
          <w:rFonts w:ascii="Arial" w:eastAsia="Arial" w:hAnsi="Arial"/>
          <w:sz w:val="24"/>
          <w:szCs w:val="24"/>
        </w:rPr>
      </w:pPr>
    </w:p>
    <w:p w14:paraId="5F1EB1BF" w14:textId="77777777" w:rsidR="00ED5824" w:rsidRDefault="00ED5824">
      <w:pPr>
        <w:rPr>
          <w:rFonts w:ascii="Arial" w:eastAsia="Arial" w:hAnsi="Arial"/>
          <w:sz w:val="24"/>
          <w:szCs w:val="24"/>
        </w:rPr>
      </w:pPr>
    </w:p>
    <w:p w14:paraId="3795DCA1" w14:textId="77777777" w:rsidR="00ED5824" w:rsidRDefault="00ED5824">
      <w:pPr>
        <w:rPr>
          <w:rFonts w:ascii="Arial" w:eastAsia="Arial" w:hAnsi="Arial"/>
          <w:sz w:val="24"/>
          <w:szCs w:val="24"/>
        </w:rPr>
      </w:pPr>
    </w:p>
    <w:p w14:paraId="0B3DEA14" w14:textId="77777777" w:rsidR="00ED5824" w:rsidRDefault="00ED5824">
      <w:pPr>
        <w:rPr>
          <w:rFonts w:ascii="Arial" w:eastAsia="Arial" w:hAnsi="Arial"/>
          <w:sz w:val="24"/>
          <w:szCs w:val="24"/>
        </w:rPr>
      </w:pPr>
    </w:p>
    <w:p w14:paraId="6149AFB8" w14:textId="77777777" w:rsidR="00ED5824" w:rsidRDefault="00ED5824">
      <w:pPr>
        <w:rPr>
          <w:rFonts w:ascii="Arial" w:eastAsia="Arial" w:hAnsi="Arial"/>
          <w:sz w:val="24"/>
          <w:szCs w:val="24"/>
        </w:rPr>
      </w:pPr>
    </w:p>
    <w:p w14:paraId="62E7175C" w14:textId="77777777" w:rsidR="00ED5824" w:rsidRDefault="00ED5824">
      <w:pPr>
        <w:rPr>
          <w:rFonts w:ascii="Arial" w:eastAsia="Arial" w:hAnsi="Arial"/>
          <w:sz w:val="24"/>
          <w:szCs w:val="24"/>
        </w:rPr>
      </w:pPr>
    </w:p>
    <w:bookmarkStart w:id="0" w:name="_Toc187661047" w:displacedByCustomXml="next"/>
    <w:sdt>
      <w:sdtPr>
        <w:rPr>
          <w:rFonts w:ascii="Calibri" w:eastAsia="Calibri" w:hAnsi="Calibri" w:cs="Arial"/>
          <w:color w:val="auto"/>
          <w:sz w:val="22"/>
          <w:szCs w:val="22"/>
          <w:lang w:val="en-AU"/>
        </w:rPr>
        <w:id w:val="391772957"/>
        <w:docPartObj>
          <w:docPartGallery w:val="Table of Contents"/>
          <w:docPartUnique/>
        </w:docPartObj>
      </w:sdtPr>
      <w:sdtEndPr>
        <w:rPr>
          <w:b/>
          <w:bCs/>
          <w:noProof/>
        </w:rPr>
      </w:sdtEndPr>
      <w:sdtContent>
        <w:p w14:paraId="14B019D8" w14:textId="5D511C05" w:rsidR="00D1456D" w:rsidRDefault="00D1456D">
          <w:pPr>
            <w:pStyle w:val="TOCHeading"/>
          </w:pPr>
          <w:r>
            <w:t>Table of Contents</w:t>
          </w:r>
          <w:bookmarkEnd w:id="0"/>
        </w:p>
        <w:p w14:paraId="61E32AFE" w14:textId="6218E357" w:rsidR="00010264" w:rsidRDefault="00D1456D">
          <w:pPr>
            <w:pStyle w:val="TOC1"/>
            <w:tabs>
              <w:tab w:val="right" w:leader="dot" w:pos="9016"/>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"1-3" \h \z \u </w:instrText>
          </w:r>
          <w:r>
            <w:fldChar w:fldCharType="separate"/>
          </w:r>
          <w:hyperlink w:anchor="_Toc187661047" w:history="1">
            <w:r w:rsidR="00010264" w:rsidRPr="007A036A">
              <w:rPr>
                <w:rStyle w:val="Hyperlink"/>
                <w:noProof/>
              </w:rPr>
              <w:t>Table of Contents</w:t>
            </w:r>
            <w:r w:rsidR="00010264">
              <w:rPr>
                <w:noProof/>
                <w:webHidden/>
              </w:rPr>
              <w:tab/>
            </w:r>
            <w:r w:rsidR="00010264">
              <w:rPr>
                <w:noProof/>
                <w:webHidden/>
              </w:rPr>
              <w:fldChar w:fldCharType="begin"/>
            </w:r>
            <w:r w:rsidR="00010264">
              <w:rPr>
                <w:noProof/>
                <w:webHidden/>
              </w:rPr>
              <w:instrText xml:space="preserve"> PAGEREF _Toc187661047 \h </w:instrText>
            </w:r>
            <w:r w:rsidR="00010264">
              <w:rPr>
                <w:noProof/>
                <w:webHidden/>
              </w:rPr>
            </w:r>
            <w:r w:rsidR="00010264">
              <w:rPr>
                <w:noProof/>
                <w:webHidden/>
              </w:rPr>
              <w:fldChar w:fldCharType="separate"/>
            </w:r>
            <w:r w:rsidR="00010264">
              <w:rPr>
                <w:noProof/>
                <w:webHidden/>
              </w:rPr>
              <w:t>2</w:t>
            </w:r>
            <w:r w:rsidR="00010264">
              <w:rPr>
                <w:noProof/>
                <w:webHidden/>
              </w:rPr>
              <w:fldChar w:fldCharType="end"/>
            </w:r>
          </w:hyperlink>
        </w:p>
        <w:p w14:paraId="62F5467C" w14:textId="6121642D" w:rsidR="00010264" w:rsidRDefault="00010264">
          <w:pPr>
            <w:pStyle w:val="TOC1"/>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48" w:history="1">
            <w:r w:rsidRPr="007A036A">
              <w:rPr>
                <w:rStyle w:val="Hyperlink"/>
                <w:rFonts w:ascii="Arial" w:eastAsia="Arial" w:hAnsi="Arial"/>
                <w:b/>
                <w:bCs/>
                <w:noProof/>
              </w:rPr>
              <w:t>When</w:t>
            </w:r>
            <w:r>
              <w:rPr>
                <w:noProof/>
                <w:webHidden/>
              </w:rPr>
              <w:tab/>
            </w:r>
            <w:r>
              <w:rPr>
                <w:noProof/>
                <w:webHidden/>
              </w:rPr>
              <w:fldChar w:fldCharType="begin"/>
            </w:r>
            <w:r>
              <w:rPr>
                <w:noProof/>
                <w:webHidden/>
              </w:rPr>
              <w:instrText xml:space="preserve"> PAGEREF _Toc187661048 \h </w:instrText>
            </w:r>
            <w:r>
              <w:rPr>
                <w:noProof/>
                <w:webHidden/>
              </w:rPr>
            </w:r>
            <w:r>
              <w:rPr>
                <w:noProof/>
                <w:webHidden/>
              </w:rPr>
              <w:fldChar w:fldCharType="separate"/>
            </w:r>
            <w:r>
              <w:rPr>
                <w:noProof/>
                <w:webHidden/>
              </w:rPr>
              <w:t>3</w:t>
            </w:r>
            <w:r>
              <w:rPr>
                <w:noProof/>
                <w:webHidden/>
              </w:rPr>
              <w:fldChar w:fldCharType="end"/>
            </w:r>
          </w:hyperlink>
        </w:p>
        <w:p w14:paraId="769DF8AE" w14:textId="66E64A6E" w:rsidR="00010264" w:rsidRDefault="00010264">
          <w:pPr>
            <w:pStyle w:val="TOC1"/>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49" w:history="1">
            <w:r w:rsidRPr="007A036A">
              <w:rPr>
                <w:rStyle w:val="Hyperlink"/>
                <w:rFonts w:ascii="Arial" w:eastAsia="Arial" w:hAnsi="Arial"/>
                <w:b/>
                <w:bCs/>
                <w:noProof/>
              </w:rPr>
              <w:t>Access Services</w:t>
            </w:r>
            <w:r>
              <w:rPr>
                <w:noProof/>
                <w:webHidden/>
              </w:rPr>
              <w:tab/>
            </w:r>
            <w:r>
              <w:rPr>
                <w:noProof/>
                <w:webHidden/>
              </w:rPr>
              <w:fldChar w:fldCharType="begin"/>
            </w:r>
            <w:r>
              <w:rPr>
                <w:noProof/>
                <w:webHidden/>
              </w:rPr>
              <w:instrText xml:space="preserve"> PAGEREF _Toc187661049 \h </w:instrText>
            </w:r>
            <w:r>
              <w:rPr>
                <w:noProof/>
                <w:webHidden/>
              </w:rPr>
            </w:r>
            <w:r>
              <w:rPr>
                <w:noProof/>
                <w:webHidden/>
              </w:rPr>
              <w:fldChar w:fldCharType="separate"/>
            </w:r>
            <w:r>
              <w:rPr>
                <w:noProof/>
                <w:webHidden/>
              </w:rPr>
              <w:t>3</w:t>
            </w:r>
            <w:r>
              <w:rPr>
                <w:noProof/>
                <w:webHidden/>
              </w:rPr>
              <w:fldChar w:fldCharType="end"/>
            </w:r>
          </w:hyperlink>
        </w:p>
        <w:p w14:paraId="255A3229" w14:textId="1BDE5416" w:rsidR="00010264" w:rsidRDefault="00010264">
          <w:pPr>
            <w:pStyle w:val="TOC1"/>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0" w:history="1">
            <w:r w:rsidRPr="007A036A">
              <w:rPr>
                <w:rStyle w:val="Hyperlink"/>
                <w:rFonts w:ascii="Arial" w:eastAsia="Arial" w:hAnsi="Arial"/>
                <w:b/>
                <w:bCs/>
                <w:noProof/>
              </w:rPr>
              <w:t>Covid Safety</w:t>
            </w:r>
            <w:r>
              <w:rPr>
                <w:noProof/>
                <w:webHidden/>
              </w:rPr>
              <w:tab/>
            </w:r>
            <w:r>
              <w:rPr>
                <w:noProof/>
                <w:webHidden/>
              </w:rPr>
              <w:fldChar w:fldCharType="begin"/>
            </w:r>
            <w:r>
              <w:rPr>
                <w:noProof/>
                <w:webHidden/>
              </w:rPr>
              <w:instrText xml:space="preserve"> PAGEREF _Toc187661050 \h </w:instrText>
            </w:r>
            <w:r>
              <w:rPr>
                <w:noProof/>
                <w:webHidden/>
              </w:rPr>
            </w:r>
            <w:r>
              <w:rPr>
                <w:noProof/>
                <w:webHidden/>
              </w:rPr>
              <w:fldChar w:fldCharType="separate"/>
            </w:r>
            <w:r>
              <w:rPr>
                <w:noProof/>
                <w:webHidden/>
              </w:rPr>
              <w:t>3</w:t>
            </w:r>
            <w:r>
              <w:rPr>
                <w:noProof/>
                <w:webHidden/>
              </w:rPr>
              <w:fldChar w:fldCharType="end"/>
            </w:r>
          </w:hyperlink>
        </w:p>
        <w:p w14:paraId="1043079E" w14:textId="01DE584C"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1" w:history="1">
            <w:r w:rsidRPr="007A036A">
              <w:rPr>
                <w:rStyle w:val="Hyperlink"/>
                <w:rFonts w:ascii="Arial" w:eastAsia="Arial" w:hAnsi="Arial"/>
                <w:noProof/>
              </w:rPr>
              <w:t>Sound –</w:t>
            </w:r>
            <w:r>
              <w:rPr>
                <w:noProof/>
                <w:webHidden/>
              </w:rPr>
              <w:tab/>
            </w:r>
            <w:r>
              <w:rPr>
                <w:noProof/>
                <w:webHidden/>
              </w:rPr>
              <w:fldChar w:fldCharType="begin"/>
            </w:r>
            <w:r>
              <w:rPr>
                <w:noProof/>
                <w:webHidden/>
              </w:rPr>
              <w:instrText xml:space="preserve"> PAGEREF _Toc187661051 \h </w:instrText>
            </w:r>
            <w:r>
              <w:rPr>
                <w:noProof/>
                <w:webHidden/>
              </w:rPr>
            </w:r>
            <w:r>
              <w:rPr>
                <w:noProof/>
                <w:webHidden/>
              </w:rPr>
              <w:fldChar w:fldCharType="separate"/>
            </w:r>
            <w:r>
              <w:rPr>
                <w:noProof/>
                <w:webHidden/>
              </w:rPr>
              <w:t>4</w:t>
            </w:r>
            <w:r>
              <w:rPr>
                <w:noProof/>
                <w:webHidden/>
              </w:rPr>
              <w:fldChar w:fldCharType="end"/>
            </w:r>
          </w:hyperlink>
        </w:p>
        <w:p w14:paraId="7687FF21" w14:textId="1311564D"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2" w:history="1">
            <w:r w:rsidRPr="007A036A">
              <w:rPr>
                <w:rStyle w:val="Hyperlink"/>
                <w:rFonts w:ascii="Arial" w:eastAsia="Arial" w:hAnsi="Arial"/>
                <w:noProof/>
              </w:rPr>
              <w:t>Lighting –</w:t>
            </w:r>
            <w:r>
              <w:rPr>
                <w:noProof/>
                <w:webHidden/>
              </w:rPr>
              <w:tab/>
            </w:r>
            <w:r>
              <w:rPr>
                <w:noProof/>
                <w:webHidden/>
              </w:rPr>
              <w:fldChar w:fldCharType="begin"/>
            </w:r>
            <w:r>
              <w:rPr>
                <w:noProof/>
                <w:webHidden/>
              </w:rPr>
              <w:instrText xml:space="preserve"> PAGEREF _Toc187661052 \h </w:instrText>
            </w:r>
            <w:r>
              <w:rPr>
                <w:noProof/>
                <w:webHidden/>
              </w:rPr>
            </w:r>
            <w:r>
              <w:rPr>
                <w:noProof/>
                <w:webHidden/>
              </w:rPr>
              <w:fldChar w:fldCharType="separate"/>
            </w:r>
            <w:r>
              <w:rPr>
                <w:noProof/>
                <w:webHidden/>
              </w:rPr>
              <w:t>4</w:t>
            </w:r>
            <w:r>
              <w:rPr>
                <w:noProof/>
                <w:webHidden/>
              </w:rPr>
              <w:fldChar w:fldCharType="end"/>
            </w:r>
          </w:hyperlink>
        </w:p>
        <w:p w14:paraId="5A5380CF" w14:textId="282A7D0D"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3" w:history="1">
            <w:r w:rsidRPr="007A036A">
              <w:rPr>
                <w:rStyle w:val="Hyperlink"/>
                <w:rFonts w:ascii="Arial" w:eastAsia="Arial" w:hAnsi="Arial"/>
                <w:noProof/>
              </w:rPr>
              <w:t>Physical –</w:t>
            </w:r>
            <w:r>
              <w:rPr>
                <w:noProof/>
                <w:webHidden/>
              </w:rPr>
              <w:tab/>
            </w:r>
            <w:r>
              <w:rPr>
                <w:noProof/>
                <w:webHidden/>
              </w:rPr>
              <w:fldChar w:fldCharType="begin"/>
            </w:r>
            <w:r>
              <w:rPr>
                <w:noProof/>
                <w:webHidden/>
              </w:rPr>
              <w:instrText xml:space="preserve"> PAGEREF _Toc187661053 \h </w:instrText>
            </w:r>
            <w:r>
              <w:rPr>
                <w:noProof/>
                <w:webHidden/>
              </w:rPr>
            </w:r>
            <w:r>
              <w:rPr>
                <w:noProof/>
                <w:webHidden/>
              </w:rPr>
              <w:fldChar w:fldCharType="separate"/>
            </w:r>
            <w:r>
              <w:rPr>
                <w:noProof/>
                <w:webHidden/>
              </w:rPr>
              <w:t>4</w:t>
            </w:r>
            <w:r>
              <w:rPr>
                <w:noProof/>
                <w:webHidden/>
              </w:rPr>
              <w:fldChar w:fldCharType="end"/>
            </w:r>
          </w:hyperlink>
        </w:p>
        <w:p w14:paraId="50816DB9" w14:textId="4F6F3325"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4" w:history="1">
            <w:r w:rsidRPr="007A036A">
              <w:rPr>
                <w:rStyle w:val="Hyperlink"/>
                <w:rFonts w:ascii="Arial" w:eastAsia="Arial" w:hAnsi="Arial"/>
                <w:noProof/>
              </w:rPr>
              <w:t>Visual –</w:t>
            </w:r>
            <w:r>
              <w:rPr>
                <w:noProof/>
                <w:webHidden/>
              </w:rPr>
              <w:tab/>
            </w:r>
            <w:r>
              <w:rPr>
                <w:noProof/>
                <w:webHidden/>
              </w:rPr>
              <w:fldChar w:fldCharType="begin"/>
            </w:r>
            <w:r>
              <w:rPr>
                <w:noProof/>
                <w:webHidden/>
              </w:rPr>
              <w:instrText xml:space="preserve"> PAGEREF _Toc187661054 \h </w:instrText>
            </w:r>
            <w:r>
              <w:rPr>
                <w:noProof/>
                <w:webHidden/>
              </w:rPr>
            </w:r>
            <w:r>
              <w:rPr>
                <w:noProof/>
                <w:webHidden/>
              </w:rPr>
              <w:fldChar w:fldCharType="separate"/>
            </w:r>
            <w:r>
              <w:rPr>
                <w:noProof/>
                <w:webHidden/>
              </w:rPr>
              <w:t>4</w:t>
            </w:r>
            <w:r>
              <w:rPr>
                <w:noProof/>
                <w:webHidden/>
              </w:rPr>
              <w:fldChar w:fldCharType="end"/>
            </w:r>
          </w:hyperlink>
        </w:p>
        <w:p w14:paraId="105B3AF6" w14:textId="35E526E1"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5" w:history="1">
            <w:r w:rsidRPr="007A036A">
              <w:rPr>
                <w:rStyle w:val="Hyperlink"/>
                <w:rFonts w:ascii="Arial" w:eastAsia="Arial" w:hAnsi="Arial"/>
                <w:noProof/>
              </w:rPr>
              <w:t>Audience Experience</w:t>
            </w:r>
            <w:r>
              <w:rPr>
                <w:noProof/>
                <w:webHidden/>
              </w:rPr>
              <w:tab/>
            </w:r>
            <w:r>
              <w:rPr>
                <w:noProof/>
                <w:webHidden/>
              </w:rPr>
              <w:fldChar w:fldCharType="begin"/>
            </w:r>
            <w:r>
              <w:rPr>
                <w:noProof/>
                <w:webHidden/>
              </w:rPr>
              <w:instrText xml:space="preserve"> PAGEREF _Toc187661055 \h </w:instrText>
            </w:r>
            <w:r>
              <w:rPr>
                <w:noProof/>
                <w:webHidden/>
              </w:rPr>
            </w:r>
            <w:r>
              <w:rPr>
                <w:noProof/>
                <w:webHidden/>
              </w:rPr>
              <w:fldChar w:fldCharType="separate"/>
            </w:r>
            <w:r>
              <w:rPr>
                <w:noProof/>
                <w:webHidden/>
              </w:rPr>
              <w:t>5</w:t>
            </w:r>
            <w:r>
              <w:rPr>
                <w:noProof/>
                <w:webHidden/>
              </w:rPr>
              <w:fldChar w:fldCharType="end"/>
            </w:r>
          </w:hyperlink>
        </w:p>
        <w:p w14:paraId="16F1A04C" w14:textId="3110F93D"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6" w:history="1">
            <w:r w:rsidRPr="007A036A">
              <w:rPr>
                <w:rStyle w:val="Hyperlink"/>
                <w:rFonts w:ascii="Arial" w:eastAsia="Arial" w:hAnsi="Arial"/>
                <w:noProof/>
              </w:rPr>
              <w:t>Shocks or surprises</w:t>
            </w:r>
            <w:r>
              <w:rPr>
                <w:noProof/>
                <w:webHidden/>
              </w:rPr>
              <w:tab/>
            </w:r>
            <w:r>
              <w:rPr>
                <w:noProof/>
                <w:webHidden/>
              </w:rPr>
              <w:fldChar w:fldCharType="begin"/>
            </w:r>
            <w:r>
              <w:rPr>
                <w:noProof/>
                <w:webHidden/>
              </w:rPr>
              <w:instrText xml:space="preserve"> PAGEREF _Toc187661056 \h </w:instrText>
            </w:r>
            <w:r>
              <w:rPr>
                <w:noProof/>
                <w:webHidden/>
              </w:rPr>
            </w:r>
            <w:r>
              <w:rPr>
                <w:noProof/>
                <w:webHidden/>
              </w:rPr>
              <w:fldChar w:fldCharType="separate"/>
            </w:r>
            <w:r>
              <w:rPr>
                <w:noProof/>
                <w:webHidden/>
              </w:rPr>
              <w:t>5</w:t>
            </w:r>
            <w:r>
              <w:rPr>
                <w:noProof/>
                <w:webHidden/>
              </w:rPr>
              <w:fldChar w:fldCharType="end"/>
            </w:r>
          </w:hyperlink>
        </w:p>
        <w:p w14:paraId="4E9F4E89" w14:textId="5761A4D5"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7" w:history="1">
            <w:r w:rsidRPr="007A036A">
              <w:rPr>
                <w:rStyle w:val="Hyperlink"/>
                <w:rFonts w:ascii="Arial" w:eastAsia="Arial" w:hAnsi="Arial"/>
                <w:noProof/>
              </w:rPr>
              <w:t>Audience experience</w:t>
            </w:r>
            <w:r>
              <w:rPr>
                <w:noProof/>
                <w:webHidden/>
              </w:rPr>
              <w:tab/>
            </w:r>
            <w:r>
              <w:rPr>
                <w:noProof/>
                <w:webHidden/>
              </w:rPr>
              <w:fldChar w:fldCharType="begin"/>
            </w:r>
            <w:r>
              <w:rPr>
                <w:noProof/>
                <w:webHidden/>
              </w:rPr>
              <w:instrText xml:space="preserve"> PAGEREF _Toc187661057 \h </w:instrText>
            </w:r>
            <w:r>
              <w:rPr>
                <w:noProof/>
                <w:webHidden/>
              </w:rPr>
            </w:r>
            <w:r>
              <w:rPr>
                <w:noProof/>
                <w:webHidden/>
              </w:rPr>
              <w:fldChar w:fldCharType="separate"/>
            </w:r>
            <w:r>
              <w:rPr>
                <w:noProof/>
                <w:webHidden/>
              </w:rPr>
              <w:t>6</w:t>
            </w:r>
            <w:r>
              <w:rPr>
                <w:noProof/>
                <w:webHidden/>
              </w:rPr>
              <w:fldChar w:fldCharType="end"/>
            </w:r>
          </w:hyperlink>
        </w:p>
        <w:p w14:paraId="5094D02F" w14:textId="423D8C87"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8" w:history="1">
            <w:r w:rsidRPr="007A036A">
              <w:rPr>
                <w:rStyle w:val="Hyperlink"/>
                <w:rFonts w:ascii="Arial" w:eastAsia="Arial" w:hAnsi="Arial"/>
                <w:noProof/>
              </w:rPr>
              <w:t>Social expectations</w:t>
            </w:r>
            <w:r>
              <w:rPr>
                <w:noProof/>
                <w:webHidden/>
              </w:rPr>
              <w:tab/>
            </w:r>
            <w:r>
              <w:rPr>
                <w:noProof/>
                <w:webHidden/>
              </w:rPr>
              <w:fldChar w:fldCharType="begin"/>
            </w:r>
            <w:r>
              <w:rPr>
                <w:noProof/>
                <w:webHidden/>
              </w:rPr>
              <w:instrText xml:space="preserve"> PAGEREF _Toc187661058 \h </w:instrText>
            </w:r>
            <w:r>
              <w:rPr>
                <w:noProof/>
                <w:webHidden/>
              </w:rPr>
            </w:r>
            <w:r>
              <w:rPr>
                <w:noProof/>
                <w:webHidden/>
              </w:rPr>
              <w:fldChar w:fldCharType="separate"/>
            </w:r>
            <w:r>
              <w:rPr>
                <w:noProof/>
                <w:webHidden/>
              </w:rPr>
              <w:t>6</w:t>
            </w:r>
            <w:r>
              <w:rPr>
                <w:noProof/>
                <w:webHidden/>
              </w:rPr>
              <w:fldChar w:fldCharType="end"/>
            </w:r>
          </w:hyperlink>
        </w:p>
        <w:p w14:paraId="780382EC" w14:textId="158318A2"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59" w:history="1">
            <w:r w:rsidRPr="007A036A">
              <w:rPr>
                <w:rStyle w:val="Hyperlink"/>
                <w:rFonts w:ascii="Arial" w:eastAsia="Arial" w:hAnsi="Arial"/>
                <w:noProof/>
              </w:rPr>
              <w:t>Performance expectations</w:t>
            </w:r>
            <w:r>
              <w:rPr>
                <w:noProof/>
                <w:webHidden/>
              </w:rPr>
              <w:tab/>
            </w:r>
            <w:r>
              <w:rPr>
                <w:noProof/>
                <w:webHidden/>
              </w:rPr>
              <w:fldChar w:fldCharType="begin"/>
            </w:r>
            <w:r>
              <w:rPr>
                <w:noProof/>
                <w:webHidden/>
              </w:rPr>
              <w:instrText xml:space="preserve"> PAGEREF _Toc187661059 \h </w:instrText>
            </w:r>
            <w:r>
              <w:rPr>
                <w:noProof/>
                <w:webHidden/>
              </w:rPr>
            </w:r>
            <w:r>
              <w:rPr>
                <w:noProof/>
                <w:webHidden/>
              </w:rPr>
              <w:fldChar w:fldCharType="separate"/>
            </w:r>
            <w:r>
              <w:rPr>
                <w:noProof/>
                <w:webHidden/>
              </w:rPr>
              <w:t>6</w:t>
            </w:r>
            <w:r>
              <w:rPr>
                <w:noProof/>
                <w:webHidden/>
              </w:rPr>
              <w:fldChar w:fldCharType="end"/>
            </w:r>
          </w:hyperlink>
        </w:p>
        <w:p w14:paraId="39C28E7F" w14:textId="11551158"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0" w:history="1">
            <w:r w:rsidRPr="007A036A">
              <w:rPr>
                <w:rStyle w:val="Hyperlink"/>
                <w:rFonts w:ascii="Arial" w:eastAsia="Arial" w:hAnsi="Arial"/>
                <w:noProof/>
              </w:rPr>
              <w:t>Front Entrance</w:t>
            </w:r>
            <w:r>
              <w:rPr>
                <w:noProof/>
                <w:webHidden/>
              </w:rPr>
              <w:tab/>
            </w:r>
            <w:r>
              <w:rPr>
                <w:noProof/>
                <w:webHidden/>
              </w:rPr>
              <w:fldChar w:fldCharType="begin"/>
            </w:r>
            <w:r>
              <w:rPr>
                <w:noProof/>
                <w:webHidden/>
              </w:rPr>
              <w:instrText xml:space="preserve"> PAGEREF _Toc187661060 \h </w:instrText>
            </w:r>
            <w:r>
              <w:rPr>
                <w:noProof/>
                <w:webHidden/>
              </w:rPr>
            </w:r>
            <w:r>
              <w:rPr>
                <w:noProof/>
                <w:webHidden/>
              </w:rPr>
              <w:fldChar w:fldCharType="separate"/>
            </w:r>
            <w:r>
              <w:rPr>
                <w:noProof/>
                <w:webHidden/>
              </w:rPr>
              <w:t>7</w:t>
            </w:r>
            <w:r>
              <w:rPr>
                <w:noProof/>
                <w:webHidden/>
              </w:rPr>
              <w:fldChar w:fldCharType="end"/>
            </w:r>
          </w:hyperlink>
        </w:p>
        <w:p w14:paraId="77E1743A" w14:textId="33A2B9EC"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1" w:history="1">
            <w:r w:rsidRPr="007A036A">
              <w:rPr>
                <w:rStyle w:val="Hyperlink"/>
                <w:rFonts w:ascii="Arial" w:eastAsia="Arial" w:hAnsi="Arial"/>
                <w:noProof/>
              </w:rPr>
              <w:t>Accessible Entrance</w:t>
            </w:r>
            <w:r>
              <w:rPr>
                <w:noProof/>
                <w:webHidden/>
              </w:rPr>
              <w:tab/>
            </w:r>
            <w:r>
              <w:rPr>
                <w:noProof/>
                <w:webHidden/>
              </w:rPr>
              <w:fldChar w:fldCharType="begin"/>
            </w:r>
            <w:r>
              <w:rPr>
                <w:noProof/>
                <w:webHidden/>
              </w:rPr>
              <w:instrText xml:space="preserve"> PAGEREF _Toc187661061 \h </w:instrText>
            </w:r>
            <w:r>
              <w:rPr>
                <w:noProof/>
                <w:webHidden/>
              </w:rPr>
            </w:r>
            <w:r>
              <w:rPr>
                <w:noProof/>
                <w:webHidden/>
              </w:rPr>
              <w:fldChar w:fldCharType="separate"/>
            </w:r>
            <w:r>
              <w:rPr>
                <w:noProof/>
                <w:webHidden/>
              </w:rPr>
              <w:t>7</w:t>
            </w:r>
            <w:r>
              <w:rPr>
                <w:noProof/>
                <w:webHidden/>
              </w:rPr>
              <w:fldChar w:fldCharType="end"/>
            </w:r>
          </w:hyperlink>
        </w:p>
        <w:p w14:paraId="1F34C9F6" w14:textId="15A125E8"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2" w:history="1">
            <w:r w:rsidRPr="007A036A">
              <w:rPr>
                <w:rStyle w:val="Hyperlink"/>
                <w:rFonts w:ascii="Arial" w:eastAsia="Arial" w:hAnsi="Arial"/>
                <w:noProof/>
              </w:rPr>
              <w:t>Ushers</w:t>
            </w:r>
            <w:r>
              <w:rPr>
                <w:noProof/>
                <w:webHidden/>
              </w:rPr>
              <w:tab/>
            </w:r>
            <w:r>
              <w:rPr>
                <w:noProof/>
                <w:webHidden/>
              </w:rPr>
              <w:fldChar w:fldCharType="begin"/>
            </w:r>
            <w:r>
              <w:rPr>
                <w:noProof/>
                <w:webHidden/>
              </w:rPr>
              <w:instrText xml:space="preserve"> PAGEREF _Toc187661062 \h </w:instrText>
            </w:r>
            <w:r>
              <w:rPr>
                <w:noProof/>
                <w:webHidden/>
              </w:rPr>
            </w:r>
            <w:r>
              <w:rPr>
                <w:noProof/>
                <w:webHidden/>
              </w:rPr>
              <w:fldChar w:fldCharType="separate"/>
            </w:r>
            <w:r>
              <w:rPr>
                <w:noProof/>
                <w:webHidden/>
              </w:rPr>
              <w:t>8</w:t>
            </w:r>
            <w:r>
              <w:rPr>
                <w:noProof/>
                <w:webHidden/>
              </w:rPr>
              <w:fldChar w:fldCharType="end"/>
            </w:r>
          </w:hyperlink>
        </w:p>
        <w:p w14:paraId="4734A3A1" w14:textId="2D4F8732"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3" w:history="1">
            <w:r w:rsidRPr="007A036A">
              <w:rPr>
                <w:rStyle w:val="Hyperlink"/>
                <w:rFonts w:ascii="Arial" w:eastAsia="Arial" w:hAnsi="Arial"/>
                <w:noProof/>
              </w:rPr>
              <w:t>Toilets</w:t>
            </w:r>
            <w:r>
              <w:rPr>
                <w:noProof/>
                <w:webHidden/>
              </w:rPr>
              <w:tab/>
            </w:r>
            <w:r>
              <w:rPr>
                <w:noProof/>
                <w:webHidden/>
              </w:rPr>
              <w:fldChar w:fldCharType="begin"/>
            </w:r>
            <w:r>
              <w:rPr>
                <w:noProof/>
                <w:webHidden/>
              </w:rPr>
              <w:instrText xml:space="preserve"> PAGEREF _Toc187661063 \h </w:instrText>
            </w:r>
            <w:r>
              <w:rPr>
                <w:noProof/>
                <w:webHidden/>
              </w:rPr>
            </w:r>
            <w:r>
              <w:rPr>
                <w:noProof/>
                <w:webHidden/>
              </w:rPr>
              <w:fldChar w:fldCharType="separate"/>
            </w:r>
            <w:r>
              <w:rPr>
                <w:noProof/>
                <w:webHidden/>
              </w:rPr>
              <w:t>10</w:t>
            </w:r>
            <w:r>
              <w:rPr>
                <w:noProof/>
                <w:webHidden/>
              </w:rPr>
              <w:fldChar w:fldCharType="end"/>
            </w:r>
          </w:hyperlink>
        </w:p>
        <w:p w14:paraId="49763958" w14:textId="4FE8E89B"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4" w:history="1">
            <w:r w:rsidRPr="007A036A">
              <w:rPr>
                <w:rStyle w:val="Hyperlink"/>
                <w:rFonts w:ascii="Arial" w:eastAsia="Arial" w:hAnsi="Arial"/>
                <w:noProof/>
              </w:rPr>
              <w:t>Performance Space</w:t>
            </w:r>
            <w:r>
              <w:rPr>
                <w:noProof/>
                <w:webHidden/>
              </w:rPr>
              <w:tab/>
            </w:r>
            <w:r>
              <w:rPr>
                <w:noProof/>
                <w:webHidden/>
              </w:rPr>
              <w:fldChar w:fldCharType="begin"/>
            </w:r>
            <w:r>
              <w:rPr>
                <w:noProof/>
                <w:webHidden/>
              </w:rPr>
              <w:instrText xml:space="preserve"> PAGEREF _Toc187661064 \h </w:instrText>
            </w:r>
            <w:r>
              <w:rPr>
                <w:noProof/>
                <w:webHidden/>
              </w:rPr>
            </w:r>
            <w:r>
              <w:rPr>
                <w:noProof/>
                <w:webHidden/>
              </w:rPr>
              <w:fldChar w:fldCharType="separate"/>
            </w:r>
            <w:r>
              <w:rPr>
                <w:noProof/>
                <w:webHidden/>
              </w:rPr>
              <w:t>11</w:t>
            </w:r>
            <w:r>
              <w:rPr>
                <w:noProof/>
                <w:webHidden/>
              </w:rPr>
              <w:fldChar w:fldCharType="end"/>
            </w:r>
          </w:hyperlink>
        </w:p>
        <w:p w14:paraId="5782C759" w14:textId="2596AA37" w:rsidR="00010264" w:rsidRDefault="00010264">
          <w:pPr>
            <w:pStyle w:val="TOC1"/>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5" w:history="1">
            <w:r w:rsidRPr="007A036A">
              <w:rPr>
                <w:rStyle w:val="Hyperlink"/>
                <w:rFonts w:ascii="Arial" w:eastAsia="Arial" w:hAnsi="Arial"/>
                <w:b/>
                <w:bCs/>
                <w:noProof/>
              </w:rPr>
              <w:t>Getting to Northcote Town Hall Arts Centre</w:t>
            </w:r>
            <w:r>
              <w:rPr>
                <w:noProof/>
                <w:webHidden/>
              </w:rPr>
              <w:tab/>
            </w:r>
            <w:r>
              <w:rPr>
                <w:noProof/>
                <w:webHidden/>
              </w:rPr>
              <w:fldChar w:fldCharType="begin"/>
            </w:r>
            <w:r>
              <w:rPr>
                <w:noProof/>
                <w:webHidden/>
              </w:rPr>
              <w:instrText xml:space="preserve"> PAGEREF _Toc187661065 \h </w:instrText>
            </w:r>
            <w:r>
              <w:rPr>
                <w:noProof/>
                <w:webHidden/>
              </w:rPr>
            </w:r>
            <w:r>
              <w:rPr>
                <w:noProof/>
                <w:webHidden/>
              </w:rPr>
              <w:fldChar w:fldCharType="separate"/>
            </w:r>
            <w:r>
              <w:rPr>
                <w:noProof/>
                <w:webHidden/>
              </w:rPr>
              <w:t>12</w:t>
            </w:r>
            <w:r>
              <w:rPr>
                <w:noProof/>
                <w:webHidden/>
              </w:rPr>
              <w:fldChar w:fldCharType="end"/>
            </w:r>
          </w:hyperlink>
        </w:p>
        <w:p w14:paraId="4F268E21" w14:textId="0CFA4335"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6" w:history="1">
            <w:r w:rsidRPr="007A036A">
              <w:rPr>
                <w:rStyle w:val="Hyperlink"/>
                <w:rFonts w:ascii="Arial" w:eastAsia="Arial" w:hAnsi="Arial"/>
                <w:noProof/>
              </w:rPr>
              <w:t>Public Transport Information</w:t>
            </w:r>
            <w:r>
              <w:rPr>
                <w:noProof/>
                <w:webHidden/>
              </w:rPr>
              <w:tab/>
            </w:r>
            <w:r>
              <w:rPr>
                <w:noProof/>
                <w:webHidden/>
              </w:rPr>
              <w:fldChar w:fldCharType="begin"/>
            </w:r>
            <w:r>
              <w:rPr>
                <w:noProof/>
                <w:webHidden/>
              </w:rPr>
              <w:instrText xml:space="preserve"> PAGEREF _Toc187661066 \h </w:instrText>
            </w:r>
            <w:r>
              <w:rPr>
                <w:noProof/>
                <w:webHidden/>
              </w:rPr>
            </w:r>
            <w:r>
              <w:rPr>
                <w:noProof/>
                <w:webHidden/>
              </w:rPr>
              <w:fldChar w:fldCharType="separate"/>
            </w:r>
            <w:r>
              <w:rPr>
                <w:noProof/>
                <w:webHidden/>
              </w:rPr>
              <w:t>12</w:t>
            </w:r>
            <w:r>
              <w:rPr>
                <w:noProof/>
                <w:webHidden/>
              </w:rPr>
              <w:fldChar w:fldCharType="end"/>
            </w:r>
          </w:hyperlink>
        </w:p>
        <w:p w14:paraId="152757F1" w14:textId="7540F4E9"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7" w:history="1">
            <w:r w:rsidRPr="007A036A">
              <w:rPr>
                <w:rStyle w:val="Hyperlink"/>
                <w:rFonts w:ascii="Arial" w:eastAsia="Arial" w:hAnsi="Arial"/>
                <w:noProof/>
              </w:rPr>
              <w:t>For help planning your tram, train or bus trip use the PTV journey planner.</w:t>
            </w:r>
            <w:r>
              <w:rPr>
                <w:noProof/>
                <w:webHidden/>
              </w:rPr>
              <w:tab/>
            </w:r>
            <w:r>
              <w:rPr>
                <w:noProof/>
                <w:webHidden/>
              </w:rPr>
              <w:fldChar w:fldCharType="begin"/>
            </w:r>
            <w:r>
              <w:rPr>
                <w:noProof/>
                <w:webHidden/>
              </w:rPr>
              <w:instrText xml:space="preserve"> PAGEREF _Toc187661067 \h </w:instrText>
            </w:r>
            <w:r>
              <w:rPr>
                <w:noProof/>
                <w:webHidden/>
              </w:rPr>
            </w:r>
            <w:r>
              <w:rPr>
                <w:noProof/>
                <w:webHidden/>
              </w:rPr>
              <w:fldChar w:fldCharType="separate"/>
            </w:r>
            <w:r>
              <w:rPr>
                <w:noProof/>
                <w:webHidden/>
              </w:rPr>
              <w:t>12</w:t>
            </w:r>
            <w:r>
              <w:rPr>
                <w:noProof/>
                <w:webHidden/>
              </w:rPr>
              <w:fldChar w:fldCharType="end"/>
            </w:r>
          </w:hyperlink>
        </w:p>
        <w:p w14:paraId="216564C3" w14:textId="38585F10"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8" w:history="1">
            <w:r w:rsidRPr="007A036A">
              <w:rPr>
                <w:rStyle w:val="Hyperlink"/>
                <w:rFonts w:ascii="Arial" w:eastAsia="Arial" w:hAnsi="Arial"/>
                <w:noProof/>
              </w:rPr>
              <w:t>By Tram</w:t>
            </w:r>
            <w:r>
              <w:rPr>
                <w:noProof/>
                <w:webHidden/>
              </w:rPr>
              <w:tab/>
            </w:r>
            <w:r>
              <w:rPr>
                <w:noProof/>
                <w:webHidden/>
              </w:rPr>
              <w:fldChar w:fldCharType="begin"/>
            </w:r>
            <w:r>
              <w:rPr>
                <w:noProof/>
                <w:webHidden/>
              </w:rPr>
              <w:instrText xml:space="preserve"> PAGEREF _Toc187661068 \h </w:instrText>
            </w:r>
            <w:r>
              <w:rPr>
                <w:noProof/>
                <w:webHidden/>
              </w:rPr>
            </w:r>
            <w:r>
              <w:rPr>
                <w:noProof/>
                <w:webHidden/>
              </w:rPr>
              <w:fldChar w:fldCharType="separate"/>
            </w:r>
            <w:r>
              <w:rPr>
                <w:noProof/>
                <w:webHidden/>
              </w:rPr>
              <w:t>12</w:t>
            </w:r>
            <w:r>
              <w:rPr>
                <w:noProof/>
                <w:webHidden/>
              </w:rPr>
              <w:fldChar w:fldCharType="end"/>
            </w:r>
          </w:hyperlink>
        </w:p>
        <w:p w14:paraId="49D746C2" w14:textId="6115B8A6"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69" w:history="1">
            <w:r w:rsidRPr="007A036A">
              <w:rPr>
                <w:rStyle w:val="Hyperlink"/>
                <w:rFonts w:ascii="Arial" w:eastAsia="Arial" w:hAnsi="Arial"/>
                <w:noProof/>
              </w:rPr>
              <w:t>By Train</w:t>
            </w:r>
            <w:r>
              <w:rPr>
                <w:noProof/>
                <w:webHidden/>
              </w:rPr>
              <w:tab/>
            </w:r>
            <w:r>
              <w:rPr>
                <w:noProof/>
                <w:webHidden/>
              </w:rPr>
              <w:fldChar w:fldCharType="begin"/>
            </w:r>
            <w:r>
              <w:rPr>
                <w:noProof/>
                <w:webHidden/>
              </w:rPr>
              <w:instrText xml:space="preserve"> PAGEREF _Toc187661069 \h </w:instrText>
            </w:r>
            <w:r>
              <w:rPr>
                <w:noProof/>
                <w:webHidden/>
              </w:rPr>
            </w:r>
            <w:r>
              <w:rPr>
                <w:noProof/>
                <w:webHidden/>
              </w:rPr>
              <w:fldChar w:fldCharType="separate"/>
            </w:r>
            <w:r>
              <w:rPr>
                <w:noProof/>
                <w:webHidden/>
              </w:rPr>
              <w:t>13</w:t>
            </w:r>
            <w:r>
              <w:rPr>
                <w:noProof/>
                <w:webHidden/>
              </w:rPr>
              <w:fldChar w:fldCharType="end"/>
            </w:r>
          </w:hyperlink>
        </w:p>
        <w:p w14:paraId="62C269F9" w14:textId="24958229"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70" w:history="1">
            <w:r w:rsidRPr="007A036A">
              <w:rPr>
                <w:rStyle w:val="Hyperlink"/>
                <w:rFonts w:ascii="Arial" w:eastAsia="Arial" w:hAnsi="Arial"/>
                <w:noProof/>
              </w:rPr>
              <w:t>By Bus</w:t>
            </w:r>
            <w:r>
              <w:rPr>
                <w:noProof/>
                <w:webHidden/>
              </w:rPr>
              <w:tab/>
            </w:r>
            <w:r>
              <w:rPr>
                <w:noProof/>
                <w:webHidden/>
              </w:rPr>
              <w:fldChar w:fldCharType="begin"/>
            </w:r>
            <w:r>
              <w:rPr>
                <w:noProof/>
                <w:webHidden/>
              </w:rPr>
              <w:instrText xml:space="preserve"> PAGEREF _Toc187661070 \h </w:instrText>
            </w:r>
            <w:r>
              <w:rPr>
                <w:noProof/>
                <w:webHidden/>
              </w:rPr>
            </w:r>
            <w:r>
              <w:rPr>
                <w:noProof/>
                <w:webHidden/>
              </w:rPr>
              <w:fldChar w:fldCharType="separate"/>
            </w:r>
            <w:r>
              <w:rPr>
                <w:noProof/>
                <w:webHidden/>
              </w:rPr>
              <w:t>13</w:t>
            </w:r>
            <w:r>
              <w:rPr>
                <w:noProof/>
                <w:webHidden/>
              </w:rPr>
              <w:fldChar w:fldCharType="end"/>
            </w:r>
          </w:hyperlink>
        </w:p>
        <w:p w14:paraId="57686C11" w14:textId="518D419A"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71" w:history="1">
            <w:r w:rsidRPr="007A036A">
              <w:rPr>
                <w:rStyle w:val="Hyperlink"/>
                <w:rFonts w:ascii="Arial" w:eastAsia="Arial" w:hAnsi="Arial"/>
                <w:noProof/>
              </w:rPr>
              <w:t>By Car</w:t>
            </w:r>
            <w:r>
              <w:rPr>
                <w:noProof/>
                <w:webHidden/>
              </w:rPr>
              <w:tab/>
            </w:r>
            <w:r>
              <w:rPr>
                <w:noProof/>
                <w:webHidden/>
              </w:rPr>
              <w:fldChar w:fldCharType="begin"/>
            </w:r>
            <w:r>
              <w:rPr>
                <w:noProof/>
                <w:webHidden/>
              </w:rPr>
              <w:instrText xml:space="preserve"> PAGEREF _Toc187661071 \h </w:instrText>
            </w:r>
            <w:r>
              <w:rPr>
                <w:noProof/>
                <w:webHidden/>
              </w:rPr>
            </w:r>
            <w:r>
              <w:rPr>
                <w:noProof/>
                <w:webHidden/>
              </w:rPr>
              <w:fldChar w:fldCharType="separate"/>
            </w:r>
            <w:r>
              <w:rPr>
                <w:noProof/>
                <w:webHidden/>
              </w:rPr>
              <w:t>13</w:t>
            </w:r>
            <w:r>
              <w:rPr>
                <w:noProof/>
                <w:webHidden/>
              </w:rPr>
              <w:fldChar w:fldCharType="end"/>
            </w:r>
          </w:hyperlink>
        </w:p>
        <w:p w14:paraId="5C06B69E" w14:textId="67162E47" w:rsidR="00010264" w:rsidRDefault="00010264">
          <w:pPr>
            <w:pStyle w:val="TOC2"/>
            <w:tabs>
              <w:tab w:val="right" w:leader="dot" w:pos="9016"/>
            </w:tabs>
            <w:rPr>
              <w:rFonts w:asciiTheme="minorHAnsi" w:eastAsiaTheme="minorEastAsia" w:hAnsiTheme="minorHAnsi" w:cstheme="minorBidi"/>
              <w:noProof/>
              <w:kern w:val="2"/>
              <w:sz w:val="24"/>
              <w:szCs w:val="24"/>
              <w:lang w:eastAsia="en-AU"/>
              <w14:ligatures w14:val="standardContextual"/>
            </w:rPr>
          </w:pPr>
          <w:hyperlink w:anchor="_Toc187661072" w:history="1">
            <w:r w:rsidRPr="007A036A">
              <w:rPr>
                <w:rStyle w:val="Hyperlink"/>
                <w:rFonts w:ascii="Arial" w:eastAsia="Arial" w:hAnsi="Arial"/>
                <w:noProof/>
              </w:rPr>
              <w:t>Bike or foot</w:t>
            </w:r>
            <w:r>
              <w:rPr>
                <w:noProof/>
                <w:webHidden/>
              </w:rPr>
              <w:tab/>
            </w:r>
            <w:r>
              <w:rPr>
                <w:noProof/>
                <w:webHidden/>
              </w:rPr>
              <w:fldChar w:fldCharType="begin"/>
            </w:r>
            <w:r>
              <w:rPr>
                <w:noProof/>
                <w:webHidden/>
              </w:rPr>
              <w:instrText xml:space="preserve"> PAGEREF _Toc187661072 \h </w:instrText>
            </w:r>
            <w:r>
              <w:rPr>
                <w:noProof/>
                <w:webHidden/>
              </w:rPr>
            </w:r>
            <w:r>
              <w:rPr>
                <w:noProof/>
                <w:webHidden/>
              </w:rPr>
              <w:fldChar w:fldCharType="separate"/>
            </w:r>
            <w:r>
              <w:rPr>
                <w:noProof/>
                <w:webHidden/>
              </w:rPr>
              <w:t>14</w:t>
            </w:r>
            <w:r>
              <w:rPr>
                <w:noProof/>
                <w:webHidden/>
              </w:rPr>
              <w:fldChar w:fldCharType="end"/>
            </w:r>
          </w:hyperlink>
        </w:p>
        <w:p w14:paraId="42DC2226" w14:textId="0898C190" w:rsidR="00D1456D" w:rsidRDefault="00D1456D">
          <w:r>
            <w:rPr>
              <w:b/>
              <w:bCs/>
              <w:noProof/>
            </w:rPr>
            <w:fldChar w:fldCharType="end"/>
          </w:r>
        </w:p>
      </w:sdtContent>
    </w:sdt>
    <w:p w14:paraId="797477D1" w14:textId="25A3BD23" w:rsidR="00D1456D" w:rsidRDefault="00D1456D">
      <w:pPr>
        <w:suppressAutoHyphens w:val="0"/>
      </w:pPr>
      <w:bookmarkStart w:id="1" w:name="_Toc174701161"/>
      <w:r>
        <w:br w:type="page"/>
      </w:r>
    </w:p>
    <w:p w14:paraId="042573E2" w14:textId="77777777" w:rsidR="00ED5824" w:rsidRDefault="00000000">
      <w:proofErr w:type="gramStart"/>
      <w:r>
        <w:rPr>
          <w:rFonts w:ascii="Arial" w:eastAsia="Arial" w:hAnsi="Arial"/>
          <w:b/>
          <w:bCs/>
          <w:sz w:val="24"/>
          <w:szCs w:val="24"/>
        </w:rPr>
        <w:lastRenderedPageBreak/>
        <w:t>Where</w:t>
      </w:r>
      <w:bookmarkEnd w:id="1"/>
      <w:proofErr w:type="gramEnd"/>
    </w:p>
    <w:p w14:paraId="2BDB4865" w14:textId="77777777" w:rsidR="00ED5824" w:rsidRDefault="00000000">
      <w:pPr>
        <w:autoSpaceDE w:val="0"/>
        <w:spacing w:after="0" w:line="240" w:lineRule="auto"/>
      </w:pPr>
      <w:r>
        <w:rPr>
          <w:rFonts w:ascii="Arial" w:eastAsia="Arial" w:hAnsi="Arial"/>
          <w:color w:val="000000"/>
          <w:sz w:val="24"/>
          <w:szCs w:val="24"/>
        </w:rPr>
        <w:t>Northcote Town Hall Arts Centre</w:t>
      </w:r>
    </w:p>
    <w:p w14:paraId="16751360" w14:textId="77777777" w:rsidR="00ED5824" w:rsidRDefault="00000000">
      <w:pPr>
        <w:autoSpaceDE w:val="0"/>
        <w:spacing w:after="0" w:line="240" w:lineRule="auto"/>
      </w:pPr>
      <w:r>
        <w:rPr>
          <w:rFonts w:ascii="Arial" w:eastAsia="Arial" w:hAnsi="Arial"/>
          <w:color w:val="000000"/>
          <w:sz w:val="24"/>
          <w:szCs w:val="24"/>
        </w:rPr>
        <w:t>189 High Street, Northcote Victoria 3070</w:t>
      </w:r>
    </w:p>
    <w:p w14:paraId="247504B2" w14:textId="77777777" w:rsidR="00ED5824" w:rsidRDefault="00ED5824">
      <w:pPr>
        <w:autoSpaceDE w:val="0"/>
        <w:spacing w:after="0" w:line="240" w:lineRule="auto"/>
        <w:rPr>
          <w:rFonts w:ascii="Arial" w:eastAsia="Arial" w:hAnsi="Arial"/>
          <w:b/>
          <w:bCs/>
          <w:color w:val="000000"/>
          <w:sz w:val="24"/>
          <w:szCs w:val="24"/>
        </w:rPr>
      </w:pPr>
    </w:p>
    <w:p w14:paraId="3841EAB2" w14:textId="77777777" w:rsidR="00ED5824" w:rsidRDefault="00000000">
      <w:pPr>
        <w:pStyle w:val="Heading1"/>
        <w:rPr>
          <w:rFonts w:ascii="Arial" w:eastAsia="Arial" w:hAnsi="Arial" w:cs="Arial"/>
          <w:b/>
          <w:bCs/>
          <w:color w:val="auto"/>
          <w:sz w:val="24"/>
          <w:szCs w:val="24"/>
        </w:rPr>
      </w:pPr>
      <w:bookmarkStart w:id="2" w:name="_Toc174701162"/>
      <w:bookmarkStart w:id="3" w:name="_Toc187661048"/>
      <w:r>
        <w:rPr>
          <w:rFonts w:ascii="Arial" w:eastAsia="Arial" w:hAnsi="Arial" w:cs="Arial"/>
          <w:b/>
          <w:bCs/>
          <w:color w:val="auto"/>
          <w:sz w:val="24"/>
          <w:szCs w:val="24"/>
        </w:rPr>
        <w:t>When</w:t>
      </w:r>
      <w:bookmarkEnd w:id="2"/>
      <w:bookmarkEnd w:id="3"/>
    </w:p>
    <w:p w14:paraId="53D573D2" w14:textId="77777777" w:rsidR="00ED5824" w:rsidRDefault="00000000">
      <w:pPr>
        <w:autoSpaceDE w:val="0"/>
        <w:spacing w:after="0" w:line="240" w:lineRule="auto"/>
        <w:rPr>
          <w:rFonts w:ascii="Arial" w:eastAsia="Arial" w:hAnsi="Arial"/>
          <w:color w:val="000000"/>
          <w:sz w:val="24"/>
          <w:szCs w:val="24"/>
          <w:lang w:val="en-US"/>
        </w:rPr>
      </w:pPr>
      <w:r>
        <w:rPr>
          <w:rFonts w:ascii="Arial" w:eastAsia="Arial" w:hAnsi="Arial"/>
          <w:color w:val="000000"/>
          <w:sz w:val="24"/>
          <w:szCs w:val="24"/>
          <w:lang w:val="en-US"/>
        </w:rPr>
        <w:t>Thursday 23 January 2025, 7.30pm</w:t>
      </w:r>
    </w:p>
    <w:p w14:paraId="3EC9323B" w14:textId="77777777" w:rsidR="00ED5824" w:rsidRDefault="00000000">
      <w:pPr>
        <w:autoSpaceDE w:val="0"/>
        <w:spacing w:after="0" w:line="240" w:lineRule="auto"/>
      </w:pPr>
      <w:r>
        <w:rPr>
          <w:rFonts w:ascii="Arial" w:eastAsia="Arial" w:hAnsi="Arial"/>
          <w:color w:val="000000"/>
          <w:sz w:val="24"/>
          <w:szCs w:val="24"/>
          <w:lang w:val="en-US"/>
        </w:rPr>
        <w:t>Doors will open at 7pm for a 7.30pm start</w:t>
      </w:r>
    </w:p>
    <w:p w14:paraId="4798CD56" w14:textId="77777777" w:rsidR="00ED5824" w:rsidRDefault="00ED5824">
      <w:pPr>
        <w:autoSpaceDE w:val="0"/>
        <w:spacing w:after="0" w:line="240" w:lineRule="auto"/>
        <w:rPr>
          <w:rFonts w:ascii="Arial" w:eastAsia="Arial" w:hAnsi="Arial"/>
          <w:color w:val="000000"/>
          <w:sz w:val="24"/>
          <w:szCs w:val="24"/>
        </w:rPr>
      </w:pPr>
    </w:p>
    <w:p w14:paraId="4C0A3628" w14:textId="77777777" w:rsidR="00ED5824" w:rsidRDefault="00000000">
      <w:pPr>
        <w:autoSpaceDE w:val="0"/>
        <w:spacing w:after="0" w:line="240" w:lineRule="auto"/>
      </w:pPr>
      <w:r>
        <w:rPr>
          <w:rFonts w:ascii="Arial" w:eastAsia="Arial" w:hAnsi="Arial"/>
          <w:color w:val="000000"/>
          <w:sz w:val="24"/>
          <w:szCs w:val="24"/>
        </w:rPr>
        <w:t xml:space="preserve">Duration: 180mins </w:t>
      </w:r>
    </w:p>
    <w:p w14:paraId="3ECC752C" w14:textId="77777777" w:rsidR="00ED5824" w:rsidRDefault="00ED5824">
      <w:pPr>
        <w:spacing w:after="0" w:line="240" w:lineRule="auto"/>
        <w:rPr>
          <w:rFonts w:ascii="Arial" w:eastAsia="Arial" w:hAnsi="Arial"/>
          <w:color w:val="000000"/>
          <w:sz w:val="24"/>
          <w:szCs w:val="24"/>
        </w:rPr>
      </w:pPr>
    </w:p>
    <w:p w14:paraId="44B7EE41" w14:textId="77777777" w:rsidR="00ED5824" w:rsidRDefault="00000000">
      <w:pPr>
        <w:pStyle w:val="Heading1"/>
      </w:pPr>
      <w:bookmarkStart w:id="4" w:name="_Toc174701163"/>
      <w:bookmarkStart w:id="5" w:name="_Toc187661049"/>
      <w:r>
        <w:rPr>
          <w:rFonts w:ascii="Arial" w:eastAsia="Arial" w:hAnsi="Arial" w:cs="Arial"/>
          <w:b/>
          <w:bCs/>
          <w:color w:val="auto"/>
          <w:sz w:val="24"/>
          <w:szCs w:val="24"/>
        </w:rPr>
        <w:t>Access Services</w:t>
      </w:r>
      <w:bookmarkEnd w:id="4"/>
      <w:bookmarkEnd w:id="5"/>
    </w:p>
    <w:p w14:paraId="5F3C0236" w14:textId="77777777" w:rsidR="00ED5824" w:rsidRDefault="00ED5824">
      <w:pPr>
        <w:autoSpaceDE w:val="0"/>
        <w:spacing w:after="0" w:line="240" w:lineRule="auto"/>
        <w:rPr>
          <w:rFonts w:ascii="Arial" w:eastAsia="Arial" w:hAnsi="Arial"/>
          <w:b/>
          <w:bCs/>
          <w:color w:val="000000"/>
          <w:sz w:val="24"/>
          <w:szCs w:val="24"/>
        </w:rPr>
      </w:pPr>
    </w:p>
    <w:p w14:paraId="1C2DC037" w14:textId="77777777" w:rsidR="00ED5824" w:rsidRDefault="00000000">
      <w:pPr>
        <w:autoSpaceDE w:val="0"/>
        <w:spacing w:after="0" w:line="240" w:lineRule="auto"/>
      </w:pPr>
      <w:r>
        <w:rPr>
          <w:rFonts w:ascii="Arial" w:eastAsia="Arial" w:hAnsi="Arial"/>
          <w:color w:val="000000"/>
          <w:sz w:val="24"/>
          <w:szCs w:val="24"/>
        </w:rPr>
        <w:t xml:space="preserve">For more information or to let us know about your access needs, email the ticketing team: </w:t>
      </w:r>
      <w:hyperlink r:id="rId9" w:history="1">
        <w:r w:rsidR="00ED5824">
          <w:rPr>
            <w:rStyle w:val="Hyperlink"/>
            <w:rFonts w:ascii="Arial" w:eastAsia="Arial" w:hAnsi="Arial"/>
            <w:sz w:val="24"/>
            <w:szCs w:val="24"/>
          </w:rPr>
          <w:t>Ticketing@darebin.vic.gov.au</w:t>
        </w:r>
      </w:hyperlink>
      <w:r>
        <w:rPr>
          <w:rFonts w:ascii="Arial" w:eastAsia="Arial" w:hAnsi="Arial"/>
          <w:color w:val="000000"/>
          <w:sz w:val="24"/>
          <w:szCs w:val="24"/>
        </w:rPr>
        <w:t xml:space="preserve"> </w:t>
      </w:r>
    </w:p>
    <w:p w14:paraId="2233B55B" w14:textId="77777777" w:rsidR="00ED5824" w:rsidRDefault="00ED5824">
      <w:pPr>
        <w:autoSpaceDE w:val="0"/>
        <w:spacing w:after="0" w:line="240" w:lineRule="auto"/>
        <w:rPr>
          <w:rFonts w:ascii="Arial" w:eastAsia="Arial" w:hAnsi="Arial"/>
          <w:b/>
          <w:bCs/>
          <w:color w:val="000000"/>
          <w:sz w:val="24"/>
          <w:szCs w:val="24"/>
        </w:rPr>
      </w:pPr>
    </w:p>
    <w:p w14:paraId="34C12074" w14:textId="77777777" w:rsidR="00ED5824" w:rsidRDefault="00000000">
      <w:pPr>
        <w:autoSpaceDE w:val="0"/>
        <w:spacing w:after="0" w:line="240" w:lineRule="auto"/>
      </w:pPr>
      <w:r>
        <w:rPr>
          <w:noProof/>
        </w:rPr>
        <w:drawing>
          <wp:inline distT="0" distB="0" distL="0" distR="0" wp14:anchorId="533CF1AA" wp14:editId="640FF43A">
            <wp:extent cx="924357" cy="924357"/>
            <wp:effectExtent l="0" t="0" r="0" b="9093"/>
            <wp:docPr id="715231803" name="Picture 48" descr="Wheelchair Accessible Symb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4357" cy="924357"/>
                    </a:xfrm>
                    <a:prstGeom prst="rect">
                      <a:avLst/>
                    </a:prstGeom>
                    <a:noFill/>
                    <a:ln>
                      <a:noFill/>
                      <a:prstDash/>
                    </a:ln>
                  </pic:spPr>
                </pic:pic>
              </a:graphicData>
            </a:graphic>
          </wp:inline>
        </w:drawing>
      </w:r>
    </w:p>
    <w:p w14:paraId="7006C50D" w14:textId="77777777" w:rsidR="00ED5824" w:rsidRDefault="00ED5824">
      <w:pPr>
        <w:autoSpaceDE w:val="0"/>
        <w:spacing w:after="0" w:line="240" w:lineRule="auto"/>
        <w:rPr>
          <w:rFonts w:ascii="Arial" w:eastAsia="Arial" w:hAnsi="Arial"/>
          <w:color w:val="000000"/>
          <w:sz w:val="24"/>
          <w:szCs w:val="24"/>
        </w:rPr>
      </w:pPr>
    </w:p>
    <w:p w14:paraId="4EC2656E" w14:textId="77777777" w:rsidR="00ED5824" w:rsidRDefault="00000000">
      <w:pPr>
        <w:autoSpaceDE w:val="0"/>
        <w:spacing w:after="0" w:line="240" w:lineRule="auto"/>
      </w:pPr>
      <w:r>
        <w:rPr>
          <w:rFonts w:ascii="Arial" w:eastAsia="Arial" w:hAnsi="Arial"/>
          <w:color w:val="000000"/>
          <w:sz w:val="24"/>
          <w:szCs w:val="24"/>
        </w:rPr>
        <w:t>The performance is wheelchair accessible.</w:t>
      </w:r>
    </w:p>
    <w:p w14:paraId="12BA0169" w14:textId="77777777" w:rsidR="00ED5824" w:rsidRDefault="00ED5824">
      <w:pPr>
        <w:autoSpaceDE w:val="0"/>
        <w:spacing w:after="0" w:line="240" w:lineRule="auto"/>
        <w:rPr>
          <w:rFonts w:ascii="Arial" w:eastAsia="Arial" w:hAnsi="Arial"/>
          <w:b/>
          <w:bCs/>
          <w:color w:val="000000"/>
          <w:sz w:val="24"/>
          <w:szCs w:val="24"/>
        </w:rPr>
      </w:pPr>
    </w:p>
    <w:p w14:paraId="04D4C176" w14:textId="77777777" w:rsidR="00ED5824" w:rsidRDefault="00000000">
      <w:pPr>
        <w:autoSpaceDE w:val="0"/>
        <w:spacing w:after="0" w:line="240" w:lineRule="auto"/>
      </w:pPr>
      <w:r>
        <w:rPr>
          <w:noProof/>
        </w:rPr>
        <w:drawing>
          <wp:inline distT="0" distB="0" distL="0" distR="0" wp14:anchorId="53193D5F" wp14:editId="0A54395C">
            <wp:extent cx="848124" cy="848124"/>
            <wp:effectExtent l="0" t="0" r="9126" b="9126"/>
            <wp:docPr id="130695923" name="Picture 1" descr="access support worker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8124" cy="848124"/>
                    </a:xfrm>
                    <a:prstGeom prst="rect">
                      <a:avLst/>
                    </a:prstGeom>
                    <a:noFill/>
                    <a:ln>
                      <a:noFill/>
                      <a:prstDash/>
                    </a:ln>
                  </pic:spPr>
                </pic:pic>
              </a:graphicData>
            </a:graphic>
          </wp:inline>
        </w:drawing>
      </w:r>
    </w:p>
    <w:p w14:paraId="710E74B3" w14:textId="77777777" w:rsidR="00ED5824" w:rsidRDefault="00ED5824">
      <w:pPr>
        <w:autoSpaceDE w:val="0"/>
        <w:spacing w:after="0" w:line="240" w:lineRule="auto"/>
        <w:rPr>
          <w:rFonts w:ascii="Arial" w:eastAsia="Arial" w:hAnsi="Arial"/>
          <w:b/>
          <w:bCs/>
          <w:color w:val="000000"/>
          <w:sz w:val="24"/>
          <w:szCs w:val="24"/>
        </w:rPr>
      </w:pPr>
    </w:p>
    <w:p w14:paraId="529FF701" w14:textId="77777777" w:rsidR="00ED5824" w:rsidRDefault="00000000">
      <w:pPr>
        <w:autoSpaceDE w:val="0"/>
        <w:spacing w:after="0" w:line="240" w:lineRule="auto"/>
      </w:pPr>
      <w:r>
        <w:rPr>
          <w:rFonts w:ascii="Arial" w:eastAsia="Arial" w:hAnsi="Arial"/>
          <w:color w:val="000000"/>
          <w:sz w:val="24"/>
          <w:szCs w:val="24"/>
        </w:rPr>
        <w:t xml:space="preserve">Northcote Town Hall Arts Centre has accessible toilets on site. </w:t>
      </w:r>
    </w:p>
    <w:p w14:paraId="5DD3C47E" w14:textId="77777777" w:rsidR="00ED5824" w:rsidRDefault="00ED5824">
      <w:pPr>
        <w:autoSpaceDE w:val="0"/>
        <w:spacing w:after="0" w:line="240" w:lineRule="auto"/>
        <w:rPr>
          <w:rFonts w:ascii="Arial" w:eastAsia="Arial" w:hAnsi="Arial"/>
          <w:b/>
          <w:bCs/>
          <w:color w:val="000000"/>
          <w:sz w:val="24"/>
          <w:szCs w:val="24"/>
        </w:rPr>
      </w:pPr>
    </w:p>
    <w:p w14:paraId="2025FB87" w14:textId="77777777" w:rsidR="00ED5824" w:rsidRDefault="00000000">
      <w:pPr>
        <w:autoSpaceDE w:val="0"/>
        <w:spacing w:after="0" w:line="240" w:lineRule="auto"/>
      </w:pPr>
      <w:r>
        <w:rPr>
          <w:noProof/>
        </w:rPr>
        <w:drawing>
          <wp:inline distT="0" distB="0" distL="0" distR="0" wp14:anchorId="5C293BB6" wp14:editId="34E4A549">
            <wp:extent cx="981526" cy="981526"/>
            <wp:effectExtent l="0" t="0" r="9074" b="0"/>
            <wp:docPr id="847896132" name="Picture 58" descr="Companion Card Symbo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81526" cy="981526"/>
                    </a:xfrm>
                    <a:prstGeom prst="rect">
                      <a:avLst/>
                    </a:prstGeom>
                    <a:noFill/>
                    <a:ln>
                      <a:noFill/>
                      <a:prstDash/>
                    </a:ln>
                  </pic:spPr>
                </pic:pic>
              </a:graphicData>
            </a:graphic>
          </wp:inline>
        </w:drawing>
      </w:r>
    </w:p>
    <w:p w14:paraId="6C2F3724" w14:textId="77777777" w:rsidR="00ED5824" w:rsidRDefault="00000000">
      <w:pPr>
        <w:autoSpaceDE w:val="0"/>
        <w:spacing w:after="0" w:line="240" w:lineRule="auto"/>
      </w:pPr>
      <w:r>
        <w:rPr>
          <w:rFonts w:ascii="Arial" w:eastAsia="Arial" w:hAnsi="Arial"/>
          <w:color w:val="000000"/>
          <w:sz w:val="24"/>
          <w:szCs w:val="24"/>
        </w:rPr>
        <w:t>You can book your complimentary companion ticket online or over the phone when purchasing tickets to any show. Contact our box office team for more information.</w:t>
      </w:r>
    </w:p>
    <w:p w14:paraId="6A635CC2" w14:textId="77777777" w:rsidR="00ED5824" w:rsidRDefault="00ED5824">
      <w:pPr>
        <w:autoSpaceDE w:val="0"/>
        <w:spacing w:after="0" w:line="240" w:lineRule="auto"/>
        <w:rPr>
          <w:rFonts w:ascii="Arial" w:eastAsia="Arial" w:hAnsi="Arial"/>
          <w:b/>
          <w:bCs/>
          <w:color w:val="000000"/>
          <w:sz w:val="24"/>
          <w:szCs w:val="24"/>
        </w:rPr>
      </w:pPr>
    </w:p>
    <w:p w14:paraId="77522792" w14:textId="77777777" w:rsidR="00D1456D" w:rsidRDefault="00000000" w:rsidP="00D1456D">
      <w:pPr>
        <w:pStyle w:val="Heading1"/>
        <w:rPr>
          <w:rFonts w:ascii="Arial" w:eastAsia="Arial" w:hAnsi="Arial" w:cs="Arial"/>
          <w:b/>
          <w:bCs/>
          <w:color w:val="000000"/>
          <w:sz w:val="24"/>
          <w:szCs w:val="24"/>
        </w:rPr>
      </w:pPr>
      <w:bookmarkStart w:id="6" w:name="_Toc187661050"/>
      <w:r>
        <w:rPr>
          <w:rFonts w:ascii="Arial" w:eastAsia="Arial" w:hAnsi="Arial" w:cs="Arial"/>
          <w:b/>
          <w:bCs/>
          <w:color w:val="000000"/>
          <w:sz w:val="24"/>
          <w:szCs w:val="24"/>
        </w:rPr>
        <w:t>Covid Safety</w:t>
      </w:r>
      <w:bookmarkEnd w:id="6"/>
    </w:p>
    <w:p w14:paraId="3ABADC8B" w14:textId="76F3856A" w:rsidR="00ED5824" w:rsidRPr="00D1456D" w:rsidRDefault="00000000" w:rsidP="00D1456D">
      <w:pPr>
        <w:rPr>
          <w:rFonts w:ascii="Arial" w:hAnsi="Arial"/>
          <w:sz w:val="24"/>
          <w:szCs w:val="24"/>
        </w:rPr>
      </w:pPr>
      <w:r w:rsidRPr="00D1456D">
        <w:rPr>
          <w:rFonts w:ascii="Arial" w:hAnsi="Arial"/>
          <w:sz w:val="24"/>
          <w:szCs w:val="24"/>
        </w:rPr>
        <w:t xml:space="preserve">The health and safety of our community members is our number one priority. </w:t>
      </w:r>
    </w:p>
    <w:p w14:paraId="74449960" w14:textId="77777777" w:rsidR="00D1456D" w:rsidRDefault="00000000" w:rsidP="00D1456D">
      <w:pPr>
        <w:pStyle w:val="ListParagraph"/>
        <w:numPr>
          <w:ilvl w:val="0"/>
          <w:numId w:val="2"/>
        </w:numPr>
        <w:rPr>
          <w:rFonts w:ascii="Arial" w:hAnsi="Arial"/>
          <w:color w:val="000000"/>
          <w:sz w:val="24"/>
          <w:szCs w:val="24"/>
        </w:rPr>
      </w:pPr>
      <w:r w:rsidRPr="00D1456D">
        <w:rPr>
          <w:rFonts w:ascii="Arial" w:hAnsi="Arial"/>
          <w:color w:val="000000"/>
          <w:sz w:val="24"/>
          <w:szCs w:val="24"/>
        </w:rPr>
        <w:t xml:space="preserve">We will have air-purifiers running in the venue throughout the event. </w:t>
      </w:r>
    </w:p>
    <w:p w14:paraId="17436634" w14:textId="77777777" w:rsidR="00D1456D" w:rsidRDefault="00000000" w:rsidP="00D1456D">
      <w:pPr>
        <w:pStyle w:val="ListParagraph"/>
        <w:numPr>
          <w:ilvl w:val="0"/>
          <w:numId w:val="2"/>
        </w:numPr>
        <w:rPr>
          <w:rFonts w:ascii="Arial" w:hAnsi="Arial"/>
          <w:color w:val="000000"/>
          <w:sz w:val="24"/>
          <w:szCs w:val="24"/>
        </w:rPr>
      </w:pPr>
      <w:r w:rsidRPr="00D1456D">
        <w:rPr>
          <w:rFonts w:ascii="Arial" w:hAnsi="Arial"/>
          <w:color w:val="000000"/>
          <w:sz w:val="24"/>
          <w:szCs w:val="24"/>
        </w:rPr>
        <w:t>Free masks and sanitizers will be made available</w:t>
      </w:r>
    </w:p>
    <w:p w14:paraId="651F71D6" w14:textId="77777777" w:rsidR="00D1456D" w:rsidRDefault="00000000" w:rsidP="00D1456D">
      <w:pPr>
        <w:pStyle w:val="ListParagraph"/>
        <w:numPr>
          <w:ilvl w:val="0"/>
          <w:numId w:val="2"/>
        </w:numPr>
        <w:rPr>
          <w:rFonts w:ascii="Arial" w:hAnsi="Arial"/>
          <w:color w:val="000000"/>
          <w:sz w:val="24"/>
          <w:szCs w:val="24"/>
        </w:rPr>
      </w:pPr>
      <w:r w:rsidRPr="00D1456D">
        <w:rPr>
          <w:rFonts w:ascii="Arial" w:hAnsi="Arial"/>
          <w:color w:val="000000"/>
          <w:sz w:val="24"/>
          <w:szCs w:val="24"/>
        </w:rPr>
        <w:t xml:space="preserve">We recommend wearing a mask for those who are able  </w:t>
      </w:r>
    </w:p>
    <w:p w14:paraId="1CFF8DD7" w14:textId="77777777" w:rsidR="00D1456D" w:rsidRDefault="00000000" w:rsidP="00D1456D">
      <w:pPr>
        <w:pStyle w:val="ListParagraph"/>
        <w:numPr>
          <w:ilvl w:val="0"/>
          <w:numId w:val="2"/>
        </w:numPr>
        <w:rPr>
          <w:rFonts w:ascii="Arial" w:hAnsi="Arial"/>
          <w:color w:val="000000"/>
          <w:sz w:val="24"/>
          <w:szCs w:val="24"/>
        </w:rPr>
      </w:pPr>
      <w:r w:rsidRPr="00D1456D">
        <w:rPr>
          <w:rFonts w:ascii="Arial" w:hAnsi="Arial"/>
          <w:color w:val="000000"/>
          <w:sz w:val="24"/>
          <w:szCs w:val="24"/>
        </w:rPr>
        <w:t>We ask that all visitors continue to practice good hygiene inside the venue.</w:t>
      </w:r>
    </w:p>
    <w:p w14:paraId="113B0F37" w14:textId="77777777" w:rsidR="00D1456D" w:rsidRPr="00D1456D" w:rsidRDefault="00000000" w:rsidP="00D1456D">
      <w:pPr>
        <w:pStyle w:val="ListParagraph"/>
        <w:numPr>
          <w:ilvl w:val="0"/>
          <w:numId w:val="2"/>
        </w:numPr>
        <w:rPr>
          <w:rFonts w:ascii="Arial" w:hAnsi="Arial"/>
          <w:color w:val="000000"/>
          <w:sz w:val="24"/>
          <w:szCs w:val="24"/>
        </w:rPr>
      </w:pPr>
      <w:r w:rsidRPr="00D1456D">
        <w:rPr>
          <w:rFonts w:ascii="Arial" w:hAnsi="Arial"/>
          <w:color w:val="000000"/>
          <w:sz w:val="24"/>
          <w:szCs w:val="24"/>
        </w:rPr>
        <w:lastRenderedPageBreak/>
        <w:t>We recommend that ticketholders test before attending and stay home if you are feeling unwell or showing symptoms.</w:t>
      </w:r>
    </w:p>
    <w:p w14:paraId="1B887AF4" w14:textId="21C36522" w:rsidR="00ED5824" w:rsidRPr="00D1456D" w:rsidRDefault="00000000" w:rsidP="00D1456D">
      <w:pPr>
        <w:rPr>
          <w:rFonts w:ascii="Arial" w:hAnsi="Arial"/>
          <w:color w:val="000000"/>
          <w:sz w:val="24"/>
          <w:szCs w:val="24"/>
        </w:rPr>
      </w:pPr>
      <w:r w:rsidRPr="00D1456D">
        <w:rPr>
          <w:rFonts w:ascii="Arial" w:hAnsi="Arial"/>
          <w:sz w:val="24"/>
          <w:szCs w:val="24"/>
        </w:rPr>
        <w:t xml:space="preserve">As the ticketholder, please ensure all those in attendance in your booking are aware of these recommendations, our terms and conditions and any warnings associated with the event.      </w:t>
      </w:r>
      <w:r w:rsidRPr="00D1456D">
        <w:rPr>
          <w:rFonts w:ascii="Arial" w:hAnsi="Arial"/>
          <w:sz w:val="24"/>
          <w:szCs w:val="24"/>
        </w:rPr>
        <w:br/>
      </w:r>
      <w:r w:rsidRPr="00D1456D">
        <w:rPr>
          <w:rFonts w:ascii="Arial" w:hAnsi="Arial"/>
          <w:sz w:val="24"/>
          <w:szCs w:val="24"/>
        </w:rPr>
        <w:br/>
        <w:t xml:space="preserve">If you have any </w:t>
      </w:r>
      <w:proofErr w:type="gramStart"/>
      <w:r w:rsidRPr="00D1456D">
        <w:rPr>
          <w:rFonts w:ascii="Arial" w:hAnsi="Arial"/>
          <w:sz w:val="24"/>
          <w:szCs w:val="24"/>
        </w:rPr>
        <w:t>questions</w:t>
      </w:r>
      <w:proofErr w:type="gramEnd"/>
      <w:r w:rsidRPr="00D1456D">
        <w:rPr>
          <w:rFonts w:ascii="Arial" w:hAnsi="Arial"/>
          <w:sz w:val="24"/>
          <w:szCs w:val="24"/>
        </w:rPr>
        <w:t xml:space="preserve"> please contact: </w:t>
      </w:r>
      <w:hyperlink r:id="rId13" w:history="1">
        <w:r w:rsidR="00ED5824" w:rsidRPr="00D1456D">
          <w:rPr>
            <w:rStyle w:val="Hyperlink"/>
            <w:rFonts w:ascii="Arial" w:eastAsia="Arial" w:hAnsi="Arial"/>
            <w:sz w:val="24"/>
            <w:szCs w:val="24"/>
          </w:rPr>
          <w:t>ticketing@darebin.vic.gov.au</w:t>
        </w:r>
      </w:hyperlink>
      <w:r w:rsidRPr="00D1456D">
        <w:rPr>
          <w:rFonts w:ascii="Arial" w:hAnsi="Arial"/>
          <w:sz w:val="24"/>
          <w:szCs w:val="24"/>
        </w:rPr>
        <w:t xml:space="preserve">. </w:t>
      </w:r>
      <w:r w:rsidRPr="00D1456D">
        <w:rPr>
          <w:rFonts w:ascii="Arial" w:hAnsi="Arial"/>
          <w:sz w:val="24"/>
          <w:szCs w:val="24"/>
          <w:shd w:val="clear" w:color="auto" w:fill="FFFF00"/>
        </w:rPr>
        <w:t xml:space="preserve"> </w:t>
      </w:r>
    </w:p>
    <w:p w14:paraId="5DE198AA" w14:textId="77777777" w:rsidR="00ED5824" w:rsidRDefault="00ED5824">
      <w:pPr>
        <w:autoSpaceDE w:val="0"/>
        <w:spacing w:after="0" w:line="240" w:lineRule="auto"/>
        <w:rPr>
          <w:rFonts w:ascii="Arial" w:eastAsia="Arial" w:hAnsi="Arial"/>
          <w:b/>
          <w:bCs/>
          <w:color w:val="000000"/>
          <w:sz w:val="24"/>
          <w:szCs w:val="24"/>
          <w:shd w:val="clear" w:color="auto" w:fill="FFFF00"/>
        </w:rPr>
      </w:pPr>
    </w:p>
    <w:p w14:paraId="32AAA12D" w14:textId="77777777" w:rsidR="00ED5824" w:rsidRDefault="00ED5824">
      <w:pPr>
        <w:spacing w:after="0" w:line="240" w:lineRule="auto"/>
        <w:rPr>
          <w:rFonts w:ascii="Arial" w:eastAsia="Arial" w:hAnsi="Arial"/>
          <w:b/>
          <w:bCs/>
          <w:color w:val="000000"/>
          <w:sz w:val="24"/>
          <w:szCs w:val="24"/>
          <w:shd w:val="clear" w:color="auto" w:fill="FFFF00"/>
        </w:rPr>
      </w:pPr>
    </w:p>
    <w:p w14:paraId="4C3E00DE" w14:textId="675C177D" w:rsidR="003B5182" w:rsidRPr="003B5182" w:rsidRDefault="003B5182" w:rsidP="003B5182">
      <w:pPr>
        <w:pStyle w:val="Heading2"/>
        <w:rPr>
          <w:rFonts w:ascii="Arial" w:hAnsi="Arial" w:cs="Arial"/>
          <w:b/>
          <w:bCs/>
          <w:color w:val="auto"/>
          <w:sz w:val="24"/>
          <w:szCs w:val="24"/>
        </w:rPr>
      </w:pPr>
      <w:r w:rsidRPr="003B5182">
        <w:rPr>
          <w:rFonts w:ascii="Arial" w:hAnsi="Arial" w:cs="Arial"/>
          <w:b/>
          <w:bCs/>
          <w:color w:val="auto"/>
          <w:sz w:val="24"/>
          <w:szCs w:val="24"/>
        </w:rPr>
        <w:t>Performers and Speakers</w:t>
      </w:r>
    </w:p>
    <w:p w14:paraId="0186B7FD" w14:textId="73D05D3E" w:rsidR="00ED5824" w:rsidRDefault="00000000">
      <w:pPr>
        <w:autoSpaceDE w:val="0"/>
        <w:spacing w:after="0" w:line="240" w:lineRule="auto"/>
        <w:rPr>
          <w:rFonts w:ascii="Arial" w:eastAsia="Arial" w:hAnsi="Arial"/>
          <w:color w:val="000000"/>
          <w:sz w:val="24"/>
          <w:szCs w:val="24"/>
        </w:rPr>
      </w:pPr>
      <w:r>
        <w:rPr>
          <w:rFonts w:ascii="Arial" w:eastAsia="Arial" w:hAnsi="Arial"/>
          <w:color w:val="000000"/>
          <w:sz w:val="24"/>
          <w:szCs w:val="24"/>
        </w:rPr>
        <w:t>There are 6 storytellers, an emcee and a DJ</w:t>
      </w:r>
      <w:r w:rsidR="003B5182">
        <w:rPr>
          <w:rFonts w:ascii="Arial" w:eastAsia="Arial" w:hAnsi="Arial"/>
          <w:color w:val="000000"/>
          <w:sz w:val="24"/>
          <w:szCs w:val="24"/>
        </w:rPr>
        <w:t>.</w:t>
      </w:r>
    </w:p>
    <w:p w14:paraId="31CCD2B5" w14:textId="77777777" w:rsidR="00ED5824" w:rsidRDefault="00ED5824">
      <w:pPr>
        <w:pStyle w:val="Heading1"/>
        <w:rPr>
          <w:rFonts w:ascii="Arial" w:eastAsia="Arial" w:hAnsi="Arial" w:cs="Arial"/>
          <w:b/>
          <w:bCs/>
          <w:color w:val="auto"/>
          <w:sz w:val="24"/>
          <w:szCs w:val="24"/>
          <w:shd w:val="clear" w:color="auto" w:fill="FFFF00"/>
        </w:rPr>
      </w:pPr>
      <w:bookmarkStart w:id="7" w:name="_Toc174701164"/>
    </w:p>
    <w:bookmarkEnd w:id="7"/>
    <w:p w14:paraId="63DD9DF5" w14:textId="420B65A6" w:rsidR="00ED5824" w:rsidRDefault="009C610B">
      <w:pPr>
        <w:autoSpaceDE w:val="0"/>
        <w:spacing w:after="0" w:line="240" w:lineRule="auto"/>
        <w:rPr>
          <w:rFonts w:ascii="Arial" w:eastAsia="Arial" w:hAnsi="Arial"/>
          <w:b/>
          <w:bCs/>
          <w:color w:val="000000"/>
          <w:sz w:val="24"/>
          <w:szCs w:val="24"/>
        </w:rPr>
      </w:pPr>
      <w:r>
        <w:rPr>
          <w:rFonts w:ascii="Arial" w:eastAsia="Arial" w:hAnsi="Arial"/>
          <w:b/>
          <w:bCs/>
          <w:color w:val="000000"/>
          <w:sz w:val="24"/>
          <w:szCs w:val="24"/>
        </w:rPr>
        <w:t>Sensory Elements</w:t>
      </w:r>
    </w:p>
    <w:p w14:paraId="4FB8B598" w14:textId="48416AB8" w:rsidR="00D1456D" w:rsidRDefault="00000000">
      <w:pPr>
        <w:pStyle w:val="Heading2"/>
        <w:rPr>
          <w:rFonts w:ascii="Arial" w:eastAsia="Arial" w:hAnsi="Arial" w:cs="Arial"/>
          <w:color w:val="000000"/>
          <w:sz w:val="24"/>
          <w:szCs w:val="24"/>
        </w:rPr>
      </w:pPr>
      <w:bookmarkStart w:id="8" w:name="_Toc187661051"/>
      <w:r>
        <w:rPr>
          <w:rFonts w:ascii="Arial" w:eastAsia="Arial" w:hAnsi="Arial" w:cs="Arial"/>
          <w:color w:val="000000"/>
          <w:sz w:val="24"/>
          <w:szCs w:val="24"/>
        </w:rPr>
        <w:t xml:space="preserve">Sound </w:t>
      </w:r>
      <w:bookmarkEnd w:id="8"/>
    </w:p>
    <w:p w14:paraId="4801ABA3" w14:textId="2269CBB5" w:rsidR="00ED5824" w:rsidRPr="00D1456D" w:rsidRDefault="00000000" w:rsidP="00D1456D">
      <w:pPr>
        <w:rPr>
          <w:rFonts w:ascii="Arial" w:hAnsi="Arial"/>
          <w:sz w:val="24"/>
          <w:szCs w:val="24"/>
        </w:rPr>
      </w:pPr>
      <w:r w:rsidRPr="00D1456D">
        <w:rPr>
          <w:rFonts w:ascii="Arial" w:hAnsi="Arial"/>
          <w:sz w:val="24"/>
          <w:szCs w:val="24"/>
        </w:rPr>
        <w:t>The emcee and storytellers will use a microphone to amplify their voices. There will be six stories of approximately eight minutes duration each. There will be an intermission break after the third speaker. The stories will be followed by dance party music.</w:t>
      </w:r>
    </w:p>
    <w:p w14:paraId="03227678" w14:textId="77777777" w:rsidR="00ED5824" w:rsidRDefault="00ED5824">
      <w:pPr>
        <w:autoSpaceDE w:val="0"/>
        <w:spacing w:after="0" w:line="240" w:lineRule="auto"/>
        <w:rPr>
          <w:rFonts w:ascii="Arial" w:eastAsia="Arial" w:hAnsi="Arial"/>
          <w:b/>
          <w:bCs/>
          <w:color w:val="000000"/>
          <w:sz w:val="24"/>
          <w:szCs w:val="24"/>
        </w:rPr>
      </w:pPr>
    </w:p>
    <w:p w14:paraId="27616974" w14:textId="176AEB01" w:rsidR="00D1456D" w:rsidRDefault="00000000">
      <w:pPr>
        <w:pStyle w:val="Heading2"/>
        <w:rPr>
          <w:rFonts w:ascii="Arial" w:eastAsia="Arial" w:hAnsi="Arial" w:cs="Arial"/>
          <w:color w:val="000000"/>
          <w:sz w:val="24"/>
          <w:szCs w:val="24"/>
        </w:rPr>
      </w:pPr>
      <w:bookmarkStart w:id="9" w:name="_Toc187661052"/>
      <w:r>
        <w:rPr>
          <w:rFonts w:ascii="Arial" w:eastAsia="Arial" w:hAnsi="Arial" w:cs="Arial"/>
          <w:color w:val="000000"/>
          <w:sz w:val="24"/>
          <w:szCs w:val="24"/>
        </w:rPr>
        <w:t xml:space="preserve">Lighting </w:t>
      </w:r>
      <w:bookmarkEnd w:id="9"/>
    </w:p>
    <w:p w14:paraId="5C277C6F" w14:textId="3BFE5721" w:rsidR="00ED5824" w:rsidRPr="00D1456D" w:rsidRDefault="00000000" w:rsidP="00D1456D">
      <w:pPr>
        <w:rPr>
          <w:rFonts w:ascii="Arial" w:hAnsi="Arial"/>
          <w:sz w:val="24"/>
          <w:szCs w:val="24"/>
        </w:rPr>
      </w:pPr>
      <w:r w:rsidRPr="00D1456D">
        <w:rPr>
          <w:rFonts w:ascii="Arial" w:hAnsi="Arial"/>
          <w:sz w:val="24"/>
          <w:szCs w:val="24"/>
        </w:rPr>
        <w:t>Those on stage will be lit brightly, with level low house lights in seated and bar areas. A disco ball will reflect coloured lights. No strobe lights are planned for the evening.</w:t>
      </w:r>
    </w:p>
    <w:p w14:paraId="71DD99EC" w14:textId="77777777" w:rsidR="00ED5824" w:rsidRDefault="00ED5824">
      <w:pPr>
        <w:autoSpaceDE w:val="0"/>
        <w:spacing w:after="0" w:line="240" w:lineRule="auto"/>
        <w:rPr>
          <w:rFonts w:ascii="Arial" w:eastAsia="Arial" w:hAnsi="Arial"/>
          <w:b/>
          <w:bCs/>
          <w:color w:val="000000"/>
          <w:sz w:val="24"/>
          <w:szCs w:val="24"/>
        </w:rPr>
      </w:pPr>
    </w:p>
    <w:p w14:paraId="7E760A18" w14:textId="01707FE6" w:rsidR="00D1456D" w:rsidRDefault="00000000">
      <w:pPr>
        <w:pStyle w:val="Heading2"/>
        <w:rPr>
          <w:rFonts w:ascii="Arial" w:eastAsia="Arial" w:hAnsi="Arial" w:cs="Arial"/>
          <w:color w:val="000000"/>
          <w:sz w:val="24"/>
          <w:szCs w:val="24"/>
        </w:rPr>
      </w:pPr>
      <w:bookmarkStart w:id="10" w:name="_Toc187661053"/>
      <w:r>
        <w:rPr>
          <w:rFonts w:ascii="Arial" w:eastAsia="Arial" w:hAnsi="Arial" w:cs="Arial"/>
          <w:color w:val="000000"/>
          <w:sz w:val="24"/>
          <w:szCs w:val="24"/>
        </w:rPr>
        <w:t xml:space="preserve">Physical </w:t>
      </w:r>
      <w:bookmarkEnd w:id="10"/>
    </w:p>
    <w:p w14:paraId="1CD126A9" w14:textId="77777777" w:rsidR="00DA139E" w:rsidRDefault="00DA139E" w:rsidP="00D1456D">
      <w:pPr>
        <w:rPr>
          <w:rFonts w:ascii="Arial" w:hAnsi="Arial"/>
          <w:sz w:val="24"/>
          <w:szCs w:val="24"/>
        </w:rPr>
      </w:pPr>
      <w:r>
        <w:rPr>
          <w:rFonts w:ascii="Arial" w:hAnsi="Arial"/>
          <w:sz w:val="24"/>
          <w:szCs w:val="24"/>
        </w:rPr>
        <w:t xml:space="preserve">This event is designed for the audience to stand during the performance. There will be limited chairs available to those who require seating. </w:t>
      </w:r>
      <w:r w:rsidRPr="00DA139E">
        <w:rPr>
          <w:rFonts w:ascii="Arial" w:hAnsi="Arial"/>
          <w:sz w:val="24"/>
          <w:szCs w:val="24"/>
        </w:rPr>
        <w:t>If you require a seat, please speak to the Front of House ushers on arrival.</w:t>
      </w:r>
      <w:r>
        <w:rPr>
          <w:rFonts w:ascii="Arial" w:hAnsi="Arial"/>
          <w:sz w:val="24"/>
          <w:szCs w:val="24"/>
        </w:rPr>
        <w:t xml:space="preserve"> </w:t>
      </w:r>
    </w:p>
    <w:p w14:paraId="5D66DD48" w14:textId="1EC4ED73" w:rsidR="00ED5824" w:rsidRPr="00D1456D" w:rsidRDefault="00000000" w:rsidP="00D1456D">
      <w:pPr>
        <w:rPr>
          <w:rFonts w:ascii="Arial" w:hAnsi="Arial"/>
          <w:sz w:val="24"/>
          <w:szCs w:val="24"/>
        </w:rPr>
      </w:pPr>
      <w:r w:rsidRPr="00D1456D">
        <w:rPr>
          <w:rFonts w:ascii="Arial" w:hAnsi="Arial"/>
          <w:sz w:val="24"/>
          <w:szCs w:val="24"/>
        </w:rPr>
        <w:t>The audience is seated at table</w:t>
      </w:r>
      <w:r w:rsidR="00DA139E">
        <w:rPr>
          <w:rFonts w:ascii="Arial" w:hAnsi="Arial"/>
          <w:sz w:val="24"/>
          <w:szCs w:val="24"/>
        </w:rPr>
        <w:t>s</w:t>
      </w:r>
      <w:r w:rsidRPr="00D1456D">
        <w:rPr>
          <w:rFonts w:ascii="Arial" w:hAnsi="Arial"/>
          <w:sz w:val="24"/>
          <w:szCs w:val="24"/>
        </w:rPr>
        <w:t xml:space="preserve"> and booths throughout the space. Standing room at the back.</w:t>
      </w:r>
    </w:p>
    <w:p w14:paraId="4E43F862" w14:textId="77777777" w:rsidR="00ED5824" w:rsidRDefault="00ED5824">
      <w:pPr>
        <w:autoSpaceDE w:val="0"/>
        <w:spacing w:after="0" w:line="240" w:lineRule="auto"/>
        <w:rPr>
          <w:rFonts w:ascii="Arial" w:eastAsia="Arial" w:hAnsi="Arial"/>
          <w:b/>
          <w:bCs/>
          <w:color w:val="000000"/>
          <w:sz w:val="24"/>
          <w:szCs w:val="24"/>
        </w:rPr>
      </w:pPr>
    </w:p>
    <w:p w14:paraId="456A4489" w14:textId="6AC364EC" w:rsidR="00D1456D" w:rsidRDefault="00000000">
      <w:pPr>
        <w:pStyle w:val="Heading2"/>
        <w:rPr>
          <w:rFonts w:ascii="Arial" w:eastAsia="Arial" w:hAnsi="Arial" w:cs="Arial"/>
          <w:color w:val="000000"/>
          <w:sz w:val="24"/>
          <w:szCs w:val="24"/>
        </w:rPr>
      </w:pPr>
      <w:bookmarkStart w:id="11" w:name="_Toc187661054"/>
      <w:r>
        <w:rPr>
          <w:rFonts w:ascii="Arial" w:eastAsia="Arial" w:hAnsi="Arial" w:cs="Arial"/>
          <w:color w:val="000000"/>
          <w:sz w:val="24"/>
          <w:szCs w:val="24"/>
        </w:rPr>
        <w:t xml:space="preserve">Visual </w:t>
      </w:r>
      <w:bookmarkEnd w:id="11"/>
    </w:p>
    <w:p w14:paraId="209CB0A7" w14:textId="25A1A601" w:rsidR="00ED5824" w:rsidRPr="00D1456D" w:rsidRDefault="00000000" w:rsidP="00D1456D">
      <w:pPr>
        <w:rPr>
          <w:rFonts w:ascii="Arial" w:hAnsi="Arial"/>
          <w:sz w:val="24"/>
          <w:szCs w:val="24"/>
        </w:rPr>
      </w:pPr>
      <w:r w:rsidRPr="00D1456D">
        <w:rPr>
          <w:rFonts w:ascii="Arial" w:hAnsi="Arial"/>
          <w:sz w:val="24"/>
          <w:szCs w:val="24"/>
        </w:rPr>
        <w:t>The storytellers and AUSLAN interpreter will appear on an elevated stage. Behind them will appear images projected onto a large screen.</w:t>
      </w:r>
    </w:p>
    <w:p w14:paraId="3631C378" w14:textId="77777777" w:rsidR="00ED5824" w:rsidRDefault="00ED5824">
      <w:pPr>
        <w:autoSpaceDE w:val="0"/>
        <w:spacing w:after="0" w:line="240" w:lineRule="auto"/>
        <w:rPr>
          <w:rFonts w:ascii="Arial" w:eastAsia="Arial" w:hAnsi="Arial"/>
          <w:b/>
          <w:bCs/>
          <w:color w:val="000000"/>
          <w:sz w:val="24"/>
          <w:szCs w:val="24"/>
        </w:rPr>
      </w:pPr>
    </w:p>
    <w:p w14:paraId="2E24B367" w14:textId="77777777" w:rsidR="00ED5824" w:rsidRDefault="00ED5824">
      <w:pPr>
        <w:autoSpaceDE w:val="0"/>
        <w:spacing w:after="0" w:line="240" w:lineRule="auto"/>
        <w:rPr>
          <w:rFonts w:ascii="Arial" w:eastAsia="Arial" w:hAnsi="Arial"/>
          <w:b/>
          <w:bCs/>
          <w:color w:val="000000"/>
          <w:sz w:val="24"/>
          <w:szCs w:val="24"/>
        </w:rPr>
      </w:pPr>
    </w:p>
    <w:p w14:paraId="510343F8" w14:textId="77777777" w:rsidR="00ED5824" w:rsidRDefault="00000000">
      <w:pPr>
        <w:pStyle w:val="Heading2"/>
        <w:rPr>
          <w:rFonts w:ascii="Arial" w:eastAsia="Arial" w:hAnsi="Arial" w:cs="Arial"/>
          <w:color w:val="auto"/>
          <w:sz w:val="24"/>
          <w:szCs w:val="24"/>
        </w:rPr>
      </w:pPr>
      <w:bookmarkStart w:id="12" w:name="_Toc174701170"/>
      <w:bookmarkStart w:id="13" w:name="_Toc187661055"/>
      <w:r>
        <w:rPr>
          <w:rFonts w:ascii="Arial" w:eastAsia="Arial" w:hAnsi="Arial" w:cs="Arial"/>
          <w:color w:val="auto"/>
          <w:sz w:val="24"/>
          <w:szCs w:val="24"/>
        </w:rPr>
        <w:t>Audience Experience</w:t>
      </w:r>
      <w:bookmarkEnd w:id="12"/>
      <w:bookmarkEnd w:id="13"/>
    </w:p>
    <w:p w14:paraId="05535ADD" w14:textId="77777777" w:rsidR="00ED5824" w:rsidRDefault="00ED5824">
      <w:pPr>
        <w:autoSpaceDE w:val="0"/>
        <w:spacing w:after="0" w:line="240" w:lineRule="auto"/>
        <w:rPr>
          <w:rFonts w:ascii="Arial" w:eastAsia="Arial" w:hAnsi="Arial"/>
          <w:b/>
          <w:bCs/>
          <w:color w:val="000000"/>
          <w:sz w:val="24"/>
          <w:szCs w:val="24"/>
        </w:rPr>
      </w:pPr>
    </w:p>
    <w:p w14:paraId="79A52D99" w14:textId="77777777" w:rsidR="009C610B" w:rsidRDefault="00000000" w:rsidP="009C610B">
      <w:pPr>
        <w:autoSpaceDE w:val="0"/>
        <w:spacing w:after="0" w:line="240" w:lineRule="auto"/>
      </w:pPr>
      <w:r>
        <w:rPr>
          <w:rFonts w:ascii="Arial" w:eastAsia="Arial" w:hAnsi="Arial"/>
          <w:b/>
          <w:bCs/>
          <w:color w:val="000000"/>
          <w:sz w:val="24"/>
          <w:szCs w:val="24"/>
        </w:rPr>
        <w:t>Entry to Space</w:t>
      </w:r>
    </w:p>
    <w:p w14:paraId="542CE051" w14:textId="77777777" w:rsidR="009C610B" w:rsidRDefault="009C610B" w:rsidP="009C610B">
      <w:pPr>
        <w:autoSpaceDE w:val="0"/>
        <w:spacing w:after="0" w:line="240" w:lineRule="auto"/>
      </w:pPr>
    </w:p>
    <w:p w14:paraId="67AE2F91" w14:textId="77777777" w:rsidR="009C610B" w:rsidRPr="009C610B" w:rsidRDefault="00000000" w:rsidP="009C610B">
      <w:pPr>
        <w:rPr>
          <w:rFonts w:ascii="Arial" w:hAnsi="Arial"/>
          <w:sz w:val="24"/>
          <w:szCs w:val="24"/>
        </w:rPr>
      </w:pPr>
      <w:r w:rsidRPr="009C610B">
        <w:rPr>
          <w:rFonts w:ascii="Arial" w:hAnsi="Arial"/>
          <w:sz w:val="24"/>
          <w:szCs w:val="24"/>
        </w:rPr>
        <w:t xml:space="preserve">The audience will enter the Main Hall from the main doors in foyer. </w:t>
      </w:r>
    </w:p>
    <w:p w14:paraId="39F5A7F9" w14:textId="77777777" w:rsidR="009C610B" w:rsidRPr="009C610B" w:rsidRDefault="00000000" w:rsidP="009C610B">
      <w:pPr>
        <w:rPr>
          <w:rFonts w:ascii="Arial" w:hAnsi="Arial"/>
          <w:sz w:val="24"/>
          <w:szCs w:val="24"/>
        </w:rPr>
      </w:pPr>
      <w:r w:rsidRPr="009C610B">
        <w:rPr>
          <w:rFonts w:ascii="Arial" w:hAnsi="Arial"/>
          <w:sz w:val="24"/>
          <w:szCs w:val="24"/>
        </w:rPr>
        <w:t>The performance space will be open 5 minutes prior to start time.</w:t>
      </w:r>
    </w:p>
    <w:p w14:paraId="1347BEAF" w14:textId="77777777" w:rsidR="009C610B" w:rsidRPr="009C610B" w:rsidRDefault="00000000" w:rsidP="009C610B">
      <w:pPr>
        <w:rPr>
          <w:rFonts w:ascii="Arial" w:hAnsi="Arial"/>
          <w:sz w:val="24"/>
          <w:szCs w:val="24"/>
        </w:rPr>
      </w:pPr>
      <w:r w:rsidRPr="009C610B">
        <w:rPr>
          <w:rFonts w:ascii="Arial" w:hAnsi="Arial"/>
          <w:sz w:val="24"/>
          <w:szCs w:val="24"/>
        </w:rPr>
        <w:lastRenderedPageBreak/>
        <w:t>Audiences will be allowed to sit wherever they prefer on the seating bank.</w:t>
      </w:r>
    </w:p>
    <w:p w14:paraId="21EF596F" w14:textId="63C18CE9" w:rsidR="00ED5824" w:rsidRPr="009C610B" w:rsidRDefault="00000000" w:rsidP="009C610B">
      <w:pPr>
        <w:rPr>
          <w:rFonts w:ascii="Arial" w:hAnsi="Arial"/>
          <w:sz w:val="24"/>
          <w:szCs w:val="24"/>
        </w:rPr>
      </w:pPr>
      <w:r w:rsidRPr="009C610B">
        <w:rPr>
          <w:rFonts w:ascii="Arial" w:hAnsi="Arial"/>
          <w:sz w:val="24"/>
          <w:szCs w:val="24"/>
        </w:rPr>
        <w:t xml:space="preserve">The Main Hall doors will close at the performance start time. </w:t>
      </w:r>
    </w:p>
    <w:p w14:paraId="7646B716" w14:textId="77777777" w:rsidR="00ED5824" w:rsidRPr="009C610B" w:rsidRDefault="00ED5824" w:rsidP="009C610B">
      <w:pPr>
        <w:rPr>
          <w:rFonts w:ascii="Arial" w:hAnsi="Arial"/>
          <w:sz w:val="24"/>
          <w:szCs w:val="24"/>
        </w:rPr>
      </w:pPr>
    </w:p>
    <w:p w14:paraId="11EAB6F0" w14:textId="34EB20EB" w:rsidR="00ED5824" w:rsidRDefault="00000000" w:rsidP="009C610B">
      <w:pPr>
        <w:ind w:left="1440"/>
      </w:pPr>
      <w:r>
        <w:rPr>
          <w:rFonts w:ascii="Arial" w:eastAsia="Arial" w:hAnsi="Arial"/>
          <w:b/>
          <w:bCs/>
          <w:noProof/>
          <w:color w:val="000000"/>
          <w:sz w:val="24"/>
          <w:szCs w:val="24"/>
        </w:rPr>
        <w:drawing>
          <wp:anchor distT="0" distB="0" distL="114300" distR="114300" simplePos="0" relativeHeight="251740160" behindDoc="0" locked="0" layoutInCell="1" allowOverlap="1" wp14:anchorId="5DBC9FFA" wp14:editId="594D6165">
            <wp:simplePos x="0" y="0"/>
            <wp:positionH relativeFrom="margin">
              <wp:posOffset>961390</wp:posOffset>
            </wp:positionH>
            <wp:positionV relativeFrom="paragraph">
              <wp:posOffset>85725</wp:posOffset>
            </wp:positionV>
            <wp:extent cx="3390896" cy="4268474"/>
            <wp:effectExtent l="0" t="0" r="4" b="0"/>
            <wp:wrapTight wrapText="bothSides">
              <wp:wrapPolygon edited="0">
                <wp:start x="0" y="0"/>
                <wp:lineTo x="0" y="21497"/>
                <wp:lineTo x="21483" y="21497"/>
                <wp:lineTo x="21483" y="0"/>
                <wp:lineTo x="0" y="0"/>
              </wp:wrapPolygon>
            </wp:wrapTight>
            <wp:docPr id="413770896" name="Picture 1" descr="A room with a large open doo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90896" cy="4268474"/>
                    </a:xfrm>
                    <a:prstGeom prst="rect">
                      <a:avLst/>
                    </a:prstGeom>
                    <a:noFill/>
                    <a:ln>
                      <a:noFill/>
                      <a:prstDash/>
                    </a:ln>
                  </pic:spPr>
                </pic:pic>
              </a:graphicData>
            </a:graphic>
          </wp:anchor>
        </w:drawing>
      </w:r>
      <w:r>
        <w:t xml:space="preserve">      </w:t>
      </w:r>
      <w:r>
        <w:tab/>
        <w:t xml:space="preserve">                </w:t>
      </w:r>
      <w:r w:rsidR="009C610B">
        <w:t xml:space="preserve">       </w:t>
      </w:r>
      <w:r w:rsidR="009C610B">
        <w:rPr>
          <w:noProof/>
        </w:rPr>
        <mc:AlternateContent>
          <mc:Choice Requires="wps">
            <w:drawing>
              <wp:inline distT="0" distB="0" distL="0" distR="0" wp14:anchorId="2AF74377" wp14:editId="6AE3FBF4">
                <wp:extent cx="3495678" cy="400050"/>
                <wp:effectExtent l="0" t="0" r="28572" b="19050"/>
                <wp:docPr id="1040603972" name="Text Box 2"/>
                <wp:cNvGraphicFramePr/>
                <a:graphic xmlns:a="http://schemas.openxmlformats.org/drawingml/2006/main">
                  <a:graphicData uri="http://schemas.microsoft.com/office/word/2010/wordprocessingShape">
                    <wps:wsp>
                      <wps:cNvSpPr txBox="1"/>
                      <wps:spPr>
                        <a:xfrm>
                          <a:off x="0" y="0"/>
                          <a:ext cx="3495678" cy="400050"/>
                        </a:xfrm>
                        <a:prstGeom prst="rect">
                          <a:avLst/>
                        </a:prstGeom>
                        <a:solidFill>
                          <a:srgbClr val="FFFFFF"/>
                        </a:solidFill>
                        <a:ln w="9528">
                          <a:solidFill>
                            <a:srgbClr val="000000"/>
                          </a:solidFill>
                          <a:prstDash val="solid"/>
                        </a:ln>
                      </wps:spPr>
                      <wps:txbx>
                        <w:txbxContent>
                          <w:p w14:paraId="11374ED9" w14:textId="77777777" w:rsidR="009C610B" w:rsidRDefault="009C610B" w:rsidP="009C610B">
                            <w:r>
                              <w:rPr>
                                <w:rFonts w:ascii="Arial" w:hAnsi="Arial"/>
                                <w:b/>
                                <w:bCs/>
                                <w:sz w:val="20"/>
                                <w:szCs w:val="20"/>
                              </w:rPr>
                              <w:t xml:space="preserve">Image: </w:t>
                            </w:r>
                            <w:r>
                              <w:rPr>
                                <w:rFonts w:ascii="Arial" w:hAnsi="Arial"/>
                                <w:sz w:val="20"/>
                                <w:szCs w:val="20"/>
                              </w:rPr>
                              <w:t>Entrance to the Main Hall at</w:t>
                            </w:r>
                            <w:r>
                              <w:rPr>
                                <w:rFonts w:ascii="Arial" w:hAnsi="Arial"/>
                                <w:b/>
                                <w:bCs/>
                                <w:sz w:val="20"/>
                                <w:szCs w:val="20"/>
                              </w:rPr>
                              <w:t xml:space="preserve"> </w:t>
                            </w:r>
                            <w:r>
                              <w:rPr>
                                <w:rFonts w:ascii="Arial" w:hAnsi="Arial"/>
                                <w:sz w:val="20"/>
                                <w:szCs w:val="20"/>
                              </w:rPr>
                              <w:t>Northcote Town Hall Arts Centre.</w:t>
                            </w:r>
                          </w:p>
                          <w:p w14:paraId="11D88E9C" w14:textId="77777777" w:rsidR="009C610B" w:rsidRDefault="009C610B" w:rsidP="009C610B"/>
                        </w:txbxContent>
                      </wps:txbx>
                      <wps:bodyPr vert="horz" wrap="square" lIns="91440" tIns="45720" rIns="91440" bIns="45720" anchor="t" anchorCtr="0" compatLnSpc="0">
                        <a:noAutofit/>
                      </wps:bodyPr>
                    </wps:wsp>
                  </a:graphicData>
                </a:graphic>
              </wp:inline>
            </w:drawing>
          </mc:Choice>
          <mc:Fallback>
            <w:pict>
              <v:shapetype w14:anchorId="2AF74377" id="_x0000_t202" coordsize="21600,21600" o:spt="202" path="m,l,21600r21600,l21600,xe">
                <v:stroke joinstyle="miter"/>
                <v:path gradientshapeok="t" o:connecttype="rect"/>
              </v:shapetype>
              <v:shape id="Text Box 2" o:spid="_x0000_s1026" type="#_x0000_t202" style="width:275.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" strokeweight=".26467mm">
                <v:textbox>
                  <w:txbxContent>
                    <w:p w14:paraId="11374ED9" w14:textId="77777777" w:rsidR="009C610B" w:rsidRDefault="009C610B" w:rsidP="009C610B">
                      <w:r>
                        <w:rPr>
                          <w:rFonts w:ascii="Arial" w:hAnsi="Arial"/>
                          <w:b/>
                          <w:bCs/>
                          <w:sz w:val="20"/>
                          <w:szCs w:val="20"/>
                        </w:rPr>
                        <w:t xml:space="preserve">Image: </w:t>
                      </w:r>
                      <w:r>
                        <w:rPr>
                          <w:rFonts w:ascii="Arial" w:hAnsi="Arial"/>
                          <w:sz w:val="20"/>
                          <w:szCs w:val="20"/>
                        </w:rPr>
                        <w:t>Entrance to the Main Hall at</w:t>
                      </w:r>
                      <w:r>
                        <w:rPr>
                          <w:rFonts w:ascii="Arial" w:hAnsi="Arial"/>
                          <w:b/>
                          <w:bCs/>
                          <w:sz w:val="20"/>
                          <w:szCs w:val="20"/>
                        </w:rPr>
                        <w:t xml:space="preserve"> </w:t>
                      </w:r>
                      <w:r>
                        <w:rPr>
                          <w:rFonts w:ascii="Arial" w:hAnsi="Arial"/>
                          <w:sz w:val="20"/>
                          <w:szCs w:val="20"/>
                        </w:rPr>
                        <w:t>Northcote Town Hall Arts Centre.</w:t>
                      </w:r>
                    </w:p>
                    <w:p w14:paraId="11D88E9C" w14:textId="77777777" w:rsidR="009C610B" w:rsidRDefault="009C610B" w:rsidP="009C610B"/>
                  </w:txbxContent>
                </v:textbox>
                <w10:anchorlock/>
              </v:shape>
            </w:pict>
          </mc:Fallback>
        </mc:AlternateContent>
      </w:r>
      <w:bookmarkStart w:id="14" w:name="_Toc174701171"/>
    </w:p>
    <w:bookmarkEnd w:id="14"/>
    <w:p w14:paraId="7478D70C" w14:textId="77777777" w:rsidR="00ED5824" w:rsidRDefault="00ED5824">
      <w:pPr>
        <w:rPr>
          <w:shd w:val="clear" w:color="auto" w:fill="FFFF00"/>
        </w:rPr>
      </w:pPr>
    </w:p>
    <w:p w14:paraId="5ADEDA99" w14:textId="77777777" w:rsidR="00ED5824" w:rsidRDefault="00000000">
      <w:pPr>
        <w:pStyle w:val="Heading2"/>
        <w:rPr>
          <w:rFonts w:ascii="Arial" w:eastAsia="Arial" w:hAnsi="Arial" w:cs="Arial"/>
          <w:color w:val="000000"/>
          <w:sz w:val="24"/>
          <w:szCs w:val="24"/>
        </w:rPr>
      </w:pPr>
      <w:bookmarkStart w:id="15" w:name="_Toc187661056"/>
      <w:r>
        <w:rPr>
          <w:rFonts w:ascii="Arial" w:eastAsia="Arial" w:hAnsi="Arial" w:cs="Arial"/>
          <w:color w:val="000000"/>
          <w:sz w:val="24"/>
          <w:szCs w:val="24"/>
        </w:rPr>
        <w:t>Shocks or surprises</w:t>
      </w:r>
      <w:bookmarkEnd w:id="15"/>
      <w:r>
        <w:rPr>
          <w:rFonts w:ascii="Arial" w:eastAsia="Arial" w:hAnsi="Arial" w:cs="Arial"/>
          <w:color w:val="000000"/>
          <w:sz w:val="24"/>
          <w:szCs w:val="24"/>
        </w:rPr>
        <w:t xml:space="preserve"> </w:t>
      </w:r>
    </w:p>
    <w:p w14:paraId="32750782" w14:textId="77777777" w:rsidR="00ED5824" w:rsidRDefault="00000000">
      <w:r>
        <w:rPr>
          <w:rFonts w:ascii="Arial" w:eastAsia="Arial" w:hAnsi="Arial"/>
          <w:sz w:val="24"/>
          <w:szCs w:val="24"/>
        </w:rPr>
        <w:t xml:space="preserve">Content warnings will be given at the beginning of the evening explaining that the stories contain explicit content suitable for adults 18+. Topics may include sexuality, sex work, kink positive activity between consenting adults. Images will include nudity and sexually explicit activity.  </w:t>
      </w:r>
    </w:p>
    <w:p w14:paraId="4EADDD98" w14:textId="77777777" w:rsidR="00ED5824" w:rsidRDefault="00ED5824">
      <w:pPr>
        <w:rPr>
          <w:rFonts w:ascii="Arial" w:eastAsia="Arial" w:hAnsi="Arial"/>
          <w:sz w:val="24"/>
          <w:szCs w:val="24"/>
        </w:rPr>
      </w:pPr>
    </w:p>
    <w:p w14:paraId="7F1AE21D" w14:textId="77777777" w:rsidR="00ED5824" w:rsidRDefault="00000000">
      <w:pPr>
        <w:pStyle w:val="Heading2"/>
        <w:rPr>
          <w:rFonts w:ascii="Arial" w:eastAsia="Arial" w:hAnsi="Arial" w:cs="Arial"/>
          <w:color w:val="auto"/>
          <w:sz w:val="24"/>
          <w:szCs w:val="24"/>
        </w:rPr>
      </w:pPr>
      <w:bookmarkStart w:id="16" w:name="_Toc174701172"/>
      <w:bookmarkStart w:id="17" w:name="_Toc187661057"/>
      <w:r>
        <w:rPr>
          <w:rFonts w:ascii="Arial" w:eastAsia="Arial" w:hAnsi="Arial" w:cs="Arial"/>
          <w:color w:val="auto"/>
          <w:sz w:val="24"/>
          <w:szCs w:val="24"/>
        </w:rPr>
        <w:t>Audience experience</w:t>
      </w:r>
      <w:bookmarkEnd w:id="16"/>
      <w:bookmarkEnd w:id="17"/>
    </w:p>
    <w:p w14:paraId="19535067" w14:textId="14730F3E" w:rsidR="00ED5824" w:rsidRDefault="00000000" w:rsidP="009C610B">
      <w:pPr>
        <w:rPr>
          <w:rFonts w:ascii="Arial" w:hAnsi="Arial"/>
          <w:sz w:val="24"/>
          <w:szCs w:val="24"/>
        </w:rPr>
      </w:pPr>
      <w:r w:rsidRPr="009C610B">
        <w:rPr>
          <w:rFonts w:ascii="Arial" w:hAnsi="Arial"/>
          <w:sz w:val="24"/>
          <w:szCs w:val="24"/>
        </w:rPr>
        <w:t>While speakers are sharing stories, the space is usually quieter. The audience is requested to lean in and listen closely to stories being shared. It takes a level of courage to get up on stage in</w:t>
      </w:r>
      <w:r w:rsidR="009C610B">
        <w:rPr>
          <w:rFonts w:ascii="Arial" w:hAnsi="Arial"/>
          <w:sz w:val="24"/>
          <w:szCs w:val="24"/>
        </w:rPr>
        <w:t xml:space="preserve"> </w:t>
      </w:r>
      <w:r w:rsidRPr="009C610B">
        <w:rPr>
          <w:rFonts w:ascii="Arial" w:hAnsi="Arial"/>
          <w:sz w:val="24"/>
          <w:szCs w:val="24"/>
        </w:rPr>
        <w:t>front of our peers to share stories from real life. We request that you respect this.</w:t>
      </w:r>
    </w:p>
    <w:p w14:paraId="6FB2346F" w14:textId="77777777" w:rsidR="009C610B" w:rsidRPr="009C610B" w:rsidRDefault="009C610B" w:rsidP="009C610B">
      <w:pPr>
        <w:rPr>
          <w:rFonts w:ascii="Arial" w:hAnsi="Arial"/>
          <w:sz w:val="24"/>
          <w:szCs w:val="24"/>
        </w:rPr>
      </w:pPr>
    </w:p>
    <w:p w14:paraId="2C4040D5" w14:textId="77777777" w:rsidR="00ED5824" w:rsidRDefault="00000000">
      <w:pPr>
        <w:pStyle w:val="Heading2"/>
        <w:rPr>
          <w:rFonts w:ascii="Arial" w:eastAsia="Arial" w:hAnsi="Arial" w:cs="Arial"/>
          <w:color w:val="auto"/>
          <w:sz w:val="24"/>
          <w:szCs w:val="24"/>
        </w:rPr>
      </w:pPr>
      <w:bookmarkStart w:id="18" w:name="_Toc174701173"/>
      <w:bookmarkStart w:id="19" w:name="_Toc187661058"/>
      <w:r>
        <w:rPr>
          <w:rFonts w:ascii="Arial" w:eastAsia="Arial" w:hAnsi="Arial" w:cs="Arial"/>
          <w:color w:val="auto"/>
          <w:sz w:val="24"/>
          <w:szCs w:val="24"/>
        </w:rPr>
        <w:lastRenderedPageBreak/>
        <w:t>Social expectations</w:t>
      </w:r>
      <w:bookmarkEnd w:id="18"/>
      <w:bookmarkEnd w:id="19"/>
    </w:p>
    <w:p w14:paraId="3803F4CF" w14:textId="4422C6AC" w:rsidR="00ED5824" w:rsidRDefault="00000000">
      <w:r>
        <w:rPr>
          <w:rFonts w:ascii="Arial" w:eastAsia="Arial" w:hAnsi="Arial"/>
          <w:sz w:val="24"/>
          <w:szCs w:val="24"/>
        </w:rPr>
        <w:t>Patrons are encouraged to take responsibility for their needs. You are free to move as necessary and remove yourself from the room if needed. Patrons are encouraged to respond audibly to stories with applause, laughter, cheering and stomping of feet</w:t>
      </w:r>
      <w:r>
        <w:t>.</w:t>
      </w:r>
    </w:p>
    <w:p w14:paraId="0AD38357" w14:textId="77777777" w:rsidR="00ED5824" w:rsidRDefault="00ED5824">
      <w:pPr>
        <w:rPr>
          <w:shd w:val="clear" w:color="auto" w:fill="FFFF00"/>
        </w:rPr>
      </w:pPr>
    </w:p>
    <w:p w14:paraId="6F6267C9" w14:textId="77777777" w:rsidR="00ED5824" w:rsidRDefault="00000000">
      <w:pPr>
        <w:pStyle w:val="Heading2"/>
        <w:rPr>
          <w:rFonts w:ascii="Arial" w:eastAsia="Arial" w:hAnsi="Arial" w:cs="Arial"/>
          <w:color w:val="auto"/>
          <w:sz w:val="24"/>
          <w:szCs w:val="24"/>
        </w:rPr>
      </w:pPr>
      <w:bookmarkStart w:id="20" w:name="_Toc174701174"/>
      <w:bookmarkStart w:id="21" w:name="_Toc187661059"/>
      <w:r>
        <w:rPr>
          <w:rFonts w:ascii="Arial" w:eastAsia="Arial" w:hAnsi="Arial" w:cs="Arial"/>
          <w:color w:val="auto"/>
          <w:sz w:val="24"/>
          <w:szCs w:val="24"/>
        </w:rPr>
        <w:t>Performance expectations</w:t>
      </w:r>
      <w:bookmarkEnd w:id="20"/>
      <w:bookmarkEnd w:id="21"/>
    </w:p>
    <w:p w14:paraId="0AFAF54A" w14:textId="353CD90C" w:rsidR="00DA139E" w:rsidRDefault="00000000" w:rsidP="009C610B">
      <w:pPr>
        <w:rPr>
          <w:rFonts w:ascii="Arial" w:eastAsia="Arial" w:hAnsi="Arial"/>
          <w:sz w:val="24"/>
          <w:szCs w:val="24"/>
        </w:rPr>
      </w:pPr>
      <w:r>
        <w:rPr>
          <w:rFonts w:ascii="Arial" w:eastAsia="Arial" w:hAnsi="Arial"/>
          <w:sz w:val="24"/>
          <w:szCs w:val="24"/>
        </w:rPr>
        <w:t>There will be six stories of approximately eight minutes duration each with emcee introductions between each speaker. There will be an intermission break after the third speaker. The stories will be followed by dance party and time for patrons to mingle</w:t>
      </w:r>
      <w:r w:rsidR="00DA139E">
        <w:rPr>
          <w:rFonts w:ascii="Arial" w:eastAsia="Arial" w:hAnsi="Arial"/>
          <w:sz w:val="24"/>
          <w:szCs w:val="24"/>
        </w:rPr>
        <w:t>.</w:t>
      </w:r>
    </w:p>
    <w:p w14:paraId="1FB25758" w14:textId="77777777" w:rsidR="00DA139E" w:rsidRDefault="00DA139E" w:rsidP="009C610B">
      <w:pPr>
        <w:rPr>
          <w:rFonts w:ascii="Arial" w:eastAsia="Arial" w:hAnsi="Arial"/>
          <w:sz w:val="24"/>
          <w:szCs w:val="24"/>
        </w:rPr>
      </w:pPr>
    </w:p>
    <w:p w14:paraId="759603E1" w14:textId="3BE8D7FF" w:rsidR="00DA139E" w:rsidRDefault="00DA139E" w:rsidP="00DA139E">
      <w:pPr>
        <w:autoSpaceDE w:val="0"/>
        <w:spacing w:after="0" w:line="240" w:lineRule="auto"/>
      </w:pPr>
      <w:r>
        <w:rPr>
          <w:rFonts w:ascii="Arial" w:eastAsia="Arial" w:hAnsi="Arial"/>
          <w:b/>
          <w:bCs/>
          <w:color w:val="000000"/>
          <w:sz w:val="24"/>
          <w:szCs w:val="24"/>
        </w:rPr>
        <w:t>Entry to Quiet Space</w:t>
      </w:r>
    </w:p>
    <w:p w14:paraId="4421EE70" w14:textId="6EB33058" w:rsidR="00DA139E" w:rsidRDefault="00DA139E" w:rsidP="009C610B">
      <w:pPr>
        <w:rPr>
          <w:rFonts w:ascii="Arial" w:eastAsia="Arial" w:hAnsi="Arial"/>
          <w:sz w:val="24"/>
          <w:szCs w:val="24"/>
        </w:rPr>
      </w:pPr>
      <w:r>
        <w:rPr>
          <w:rFonts w:ascii="Arial" w:eastAsia="Arial" w:hAnsi="Arial"/>
          <w:noProof/>
          <w:sz w:val="24"/>
          <w:szCs w:val="24"/>
        </w:rPr>
        <w:drawing>
          <wp:anchor distT="0" distB="0" distL="114300" distR="114300" simplePos="0" relativeHeight="251752448" behindDoc="1" locked="0" layoutInCell="1" allowOverlap="1" wp14:anchorId="62349B62" wp14:editId="4A1F5039">
            <wp:simplePos x="0" y="0"/>
            <wp:positionH relativeFrom="margin">
              <wp:align>center</wp:align>
            </wp:positionH>
            <wp:positionV relativeFrom="paragraph">
              <wp:posOffset>94615</wp:posOffset>
            </wp:positionV>
            <wp:extent cx="2447925" cy="3676015"/>
            <wp:effectExtent l="0" t="0" r="9525" b="635"/>
            <wp:wrapTight wrapText="bothSides">
              <wp:wrapPolygon edited="0">
                <wp:start x="0" y="0"/>
                <wp:lineTo x="0" y="21492"/>
                <wp:lineTo x="21516" y="21492"/>
                <wp:lineTo x="21516" y="0"/>
                <wp:lineTo x="0" y="0"/>
              </wp:wrapPolygon>
            </wp:wrapTight>
            <wp:docPr id="1902157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367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99AEE" w14:textId="5FA9C95C" w:rsidR="00DA139E" w:rsidRDefault="00DA139E" w:rsidP="009C610B">
      <w:pPr>
        <w:rPr>
          <w:rFonts w:ascii="Arial" w:eastAsia="Arial" w:hAnsi="Arial"/>
          <w:sz w:val="24"/>
          <w:szCs w:val="24"/>
        </w:rPr>
      </w:pPr>
    </w:p>
    <w:p w14:paraId="58A0F68A" w14:textId="77777777" w:rsidR="009C610B" w:rsidRDefault="009C610B" w:rsidP="009C610B">
      <w:pPr>
        <w:rPr>
          <w:rFonts w:ascii="Arial" w:eastAsia="Arial" w:hAnsi="Arial"/>
          <w:sz w:val="24"/>
          <w:szCs w:val="24"/>
        </w:rPr>
      </w:pPr>
    </w:p>
    <w:p w14:paraId="206AF6BD" w14:textId="77777777" w:rsidR="00DA139E" w:rsidRDefault="00DA139E" w:rsidP="009C610B">
      <w:pPr>
        <w:rPr>
          <w:rFonts w:ascii="Arial" w:eastAsia="Arial" w:hAnsi="Arial"/>
          <w:sz w:val="24"/>
          <w:szCs w:val="24"/>
        </w:rPr>
      </w:pPr>
    </w:p>
    <w:p w14:paraId="06483AF3" w14:textId="77777777" w:rsidR="00DA139E" w:rsidRDefault="00DA139E" w:rsidP="009C610B">
      <w:pPr>
        <w:rPr>
          <w:rFonts w:ascii="Arial" w:eastAsia="Arial" w:hAnsi="Arial"/>
          <w:sz w:val="24"/>
          <w:szCs w:val="24"/>
        </w:rPr>
      </w:pPr>
    </w:p>
    <w:p w14:paraId="4EAE6716" w14:textId="77777777" w:rsidR="00DA139E" w:rsidRDefault="00DA139E" w:rsidP="009C610B">
      <w:pPr>
        <w:rPr>
          <w:rFonts w:ascii="Arial" w:eastAsia="Arial" w:hAnsi="Arial"/>
          <w:sz w:val="24"/>
          <w:szCs w:val="24"/>
        </w:rPr>
      </w:pPr>
    </w:p>
    <w:p w14:paraId="371D7194" w14:textId="77777777" w:rsidR="00DA139E" w:rsidRDefault="00DA139E" w:rsidP="009C610B">
      <w:pPr>
        <w:rPr>
          <w:rFonts w:ascii="Arial" w:eastAsia="Arial" w:hAnsi="Arial"/>
          <w:sz w:val="24"/>
          <w:szCs w:val="24"/>
        </w:rPr>
      </w:pPr>
    </w:p>
    <w:p w14:paraId="79FF80A9" w14:textId="77777777" w:rsidR="00DA139E" w:rsidRDefault="00DA139E" w:rsidP="009C610B">
      <w:pPr>
        <w:rPr>
          <w:rFonts w:ascii="Arial" w:eastAsia="Arial" w:hAnsi="Arial"/>
          <w:sz w:val="24"/>
          <w:szCs w:val="24"/>
        </w:rPr>
      </w:pPr>
    </w:p>
    <w:p w14:paraId="129D306B" w14:textId="008C4C2F" w:rsidR="00DA139E" w:rsidRDefault="00DA139E" w:rsidP="009C610B">
      <w:pPr>
        <w:rPr>
          <w:rFonts w:ascii="Arial" w:eastAsia="Arial" w:hAnsi="Arial"/>
          <w:sz w:val="24"/>
          <w:szCs w:val="24"/>
        </w:rPr>
      </w:pPr>
    </w:p>
    <w:p w14:paraId="3574DFAA" w14:textId="77777777" w:rsidR="00DA139E" w:rsidRDefault="00DA139E" w:rsidP="009C610B">
      <w:pPr>
        <w:rPr>
          <w:rFonts w:ascii="Arial" w:eastAsia="Arial" w:hAnsi="Arial"/>
          <w:sz w:val="24"/>
          <w:szCs w:val="24"/>
        </w:rPr>
      </w:pPr>
    </w:p>
    <w:p w14:paraId="49A5AA51" w14:textId="77777777" w:rsidR="00DA139E" w:rsidRDefault="00DA139E" w:rsidP="009C610B">
      <w:pPr>
        <w:rPr>
          <w:rFonts w:ascii="Arial" w:eastAsia="Arial" w:hAnsi="Arial"/>
          <w:sz w:val="24"/>
          <w:szCs w:val="24"/>
        </w:rPr>
      </w:pPr>
    </w:p>
    <w:p w14:paraId="1F5ED01D" w14:textId="77777777" w:rsidR="00DA139E" w:rsidRDefault="00DA139E" w:rsidP="009C610B">
      <w:pPr>
        <w:rPr>
          <w:rFonts w:ascii="Arial" w:eastAsia="Arial" w:hAnsi="Arial"/>
          <w:sz w:val="24"/>
          <w:szCs w:val="24"/>
        </w:rPr>
      </w:pPr>
    </w:p>
    <w:p w14:paraId="487DF6F8" w14:textId="77777777" w:rsidR="00DA139E" w:rsidRDefault="00DA139E" w:rsidP="009C610B">
      <w:pPr>
        <w:rPr>
          <w:rFonts w:ascii="Arial" w:eastAsia="Arial" w:hAnsi="Arial"/>
          <w:sz w:val="24"/>
          <w:szCs w:val="24"/>
        </w:rPr>
      </w:pPr>
    </w:p>
    <w:p w14:paraId="5D2695ED" w14:textId="215368A4" w:rsidR="00DA139E" w:rsidRDefault="00DA139E" w:rsidP="009C610B">
      <w:pPr>
        <w:rPr>
          <w:rFonts w:ascii="Arial" w:eastAsia="Arial" w:hAnsi="Arial"/>
          <w:sz w:val="24"/>
          <w:szCs w:val="24"/>
        </w:rPr>
      </w:pPr>
      <w:r>
        <w:rPr>
          <w:noProof/>
        </w:rPr>
        <mc:AlternateContent>
          <mc:Choice Requires="wps">
            <w:drawing>
              <wp:anchor distT="0" distB="0" distL="114300" distR="114300" simplePos="0" relativeHeight="251753472" behindDoc="1" locked="0" layoutInCell="1" allowOverlap="1" wp14:anchorId="5A20F583" wp14:editId="17E20C96">
                <wp:simplePos x="0" y="0"/>
                <wp:positionH relativeFrom="margin">
                  <wp:align>center</wp:align>
                </wp:positionH>
                <wp:positionV relativeFrom="paragraph">
                  <wp:posOffset>96520</wp:posOffset>
                </wp:positionV>
                <wp:extent cx="3495675" cy="400050"/>
                <wp:effectExtent l="0" t="0" r="28575" b="19050"/>
                <wp:wrapTight wrapText="bothSides">
                  <wp:wrapPolygon edited="0">
                    <wp:start x="0" y="0"/>
                    <wp:lineTo x="0" y="21600"/>
                    <wp:lineTo x="21659" y="21600"/>
                    <wp:lineTo x="21659" y="0"/>
                    <wp:lineTo x="0" y="0"/>
                  </wp:wrapPolygon>
                </wp:wrapTight>
                <wp:docPr id="956631993" name="Text Box 2"/>
                <wp:cNvGraphicFramePr/>
                <a:graphic xmlns:a="http://schemas.openxmlformats.org/drawingml/2006/main">
                  <a:graphicData uri="http://schemas.microsoft.com/office/word/2010/wordprocessingShape">
                    <wps:wsp>
                      <wps:cNvSpPr txBox="1"/>
                      <wps:spPr>
                        <a:xfrm>
                          <a:off x="0" y="0"/>
                          <a:ext cx="3495675" cy="400050"/>
                        </a:xfrm>
                        <a:prstGeom prst="rect">
                          <a:avLst/>
                        </a:prstGeom>
                        <a:solidFill>
                          <a:srgbClr val="FFFFFF"/>
                        </a:solidFill>
                        <a:ln w="9528">
                          <a:solidFill>
                            <a:srgbClr val="000000"/>
                          </a:solidFill>
                          <a:prstDash val="solid"/>
                        </a:ln>
                      </wps:spPr>
                      <wps:txbx>
                        <w:txbxContent>
                          <w:p w14:paraId="2BEB7A50" w14:textId="49DA6210" w:rsidR="00DA139E" w:rsidRDefault="00DA139E" w:rsidP="00DA139E">
                            <w:r>
                              <w:rPr>
                                <w:rFonts w:ascii="Arial" w:hAnsi="Arial"/>
                                <w:b/>
                                <w:bCs/>
                                <w:sz w:val="20"/>
                                <w:szCs w:val="20"/>
                              </w:rPr>
                              <w:t xml:space="preserve">Image: </w:t>
                            </w:r>
                            <w:r>
                              <w:rPr>
                                <w:rFonts w:ascii="Arial" w:hAnsi="Arial"/>
                                <w:sz w:val="20"/>
                                <w:szCs w:val="20"/>
                              </w:rPr>
                              <w:t>Entrance to the Quiet Space from within the Main Hall at</w:t>
                            </w:r>
                            <w:r>
                              <w:rPr>
                                <w:rFonts w:ascii="Arial" w:hAnsi="Arial"/>
                                <w:b/>
                                <w:bCs/>
                                <w:sz w:val="20"/>
                                <w:szCs w:val="20"/>
                              </w:rPr>
                              <w:t xml:space="preserve"> </w:t>
                            </w:r>
                            <w:r>
                              <w:rPr>
                                <w:rFonts w:ascii="Arial" w:hAnsi="Arial"/>
                                <w:sz w:val="20"/>
                                <w:szCs w:val="20"/>
                              </w:rPr>
                              <w:t>Northcote Town Hall Arts Centre.</w:t>
                            </w:r>
                          </w:p>
                          <w:p w14:paraId="03C01340" w14:textId="77777777" w:rsidR="00DA139E" w:rsidRDefault="00DA139E" w:rsidP="00DA139E"/>
                        </w:txbxContent>
                      </wps:txbx>
                      <wps:bodyPr vert="horz" wrap="square" lIns="91440" tIns="45720" rIns="91440" bIns="45720" anchor="t" anchorCtr="0" compatLnSpc="0">
                        <a:noAutofit/>
                      </wps:bodyPr>
                    </wps:wsp>
                  </a:graphicData>
                </a:graphic>
              </wp:anchor>
            </w:drawing>
          </mc:Choice>
          <mc:Fallback>
            <w:pict>
              <v:shape w14:anchorId="5A20F583" id="_x0000_s1027" type="#_x0000_t202" style="position:absolute;margin-left:0;margin-top:7.6pt;width:275.25pt;height:31.5pt;z-index:-251563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" strokeweight=".26467mm">
                <v:textbox>
                  <w:txbxContent>
                    <w:p w14:paraId="2BEB7A50" w14:textId="49DA6210" w:rsidR="00DA139E" w:rsidRDefault="00DA139E" w:rsidP="00DA139E">
                      <w:r>
                        <w:rPr>
                          <w:rFonts w:ascii="Arial" w:hAnsi="Arial"/>
                          <w:b/>
                          <w:bCs/>
                          <w:sz w:val="20"/>
                          <w:szCs w:val="20"/>
                        </w:rPr>
                        <w:t xml:space="preserve">Image: </w:t>
                      </w:r>
                      <w:r>
                        <w:rPr>
                          <w:rFonts w:ascii="Arial" w:hAnsi="Arial"/>
                          <w:sz w:val="20"/>
                          <w:szCs w:val="20"/>
                        </w:rPr>
                        <w:t>Entrance to the Quiet Space from within the Main Hall at</w:t>
                      </w:r>
                      <w:r>
                        <w:rPr>
                          <w:rFonts w:ascii="Arial" w:hAnsi="Arial"/>
                          <w:b/>
                          <w:bCs/>
                          <w:sz w:val="20"/>
                          <w:szCs w:val="20"/>
                        </w:rPr>
                        <w:t xml:space="preserve"> </w:t>
                      </w:r>
                      <w:r>
                        <w:rPr>
                          <w:rFonts w:ascii="Arial" w:hAnsi="Arial"/>
                          <w:sz w:val="20"/>
                          <w:szCs w:val="20"/>
                        </w:rPr>
                        <w:t>Northcote Town Hall Arts Centre.</w:t>
                      </w:r>
                    </w:p>
                    <w:p w14:paraId="03C01340" w14:textId="77777777" w:rsidR="00DA139E" w:rsidRDefault="00DA139E" w:rsidP="00DA139E"/>
                  </w:txbxContent>
                </v:textbox>
                <w10:wrap type="tight" anchorx="margin"/>
              </v:shape>
            </w:pict>
          </mc:Fallback>
        </mc:AlternateContent>
      </w:r>
    </w:p>
    <w:p w14:paraId="74160C45" w14:textId="77777777" w:rsidR="00DA139E" w:rsidRDefault="00DA139E" w:rsidP="009C610B">
      <w:pPr>
        <w:rPr>
          <w:rFonts w:ascii="Arial" w:eastAsia="Arial" w:hAnsi="Arial"/>
          <w:sz w:val="24"/>
          <w:szCs w:val="24"/>
        </w:rPr>
      </w:pPr>
    </w:p>
    <w:p w14:paraId="06877C9B" w14:textId="77777777" w:rsidR="00DA139E" w:rsidRDefault="00DA139E" w:rsidP="009C610B">
      <w:pPr>
        <w:rPr>
          <w:rFonts w:ascii="Arial" w:eastAsia="Arial" w:hAnsi="Arial"/>
          <w:sz w:val="24"/>
          <w:szCs w:val="24"/>
        </w:rPr>
      </w:pPr>
    </w:p>
    <w:p w14:paraId="7563FBEF" w14:textId="38589A63" w:rsidR="00DA139E" w:rsidRDefault="00DA139E" w:rsidP="009C610B">
      <w:pPr>
        <w:rPr>
          <w:rFonts w:ascii="Arial" w:eastAsia="Arial" w:hAnsi="Arial"/>
          <w:sz w:val="24"/>
          <w:szCs w:val="24"/>
        </w:rPr>
      </w:pPr>
      <w:r>
        <w:rPr>
          <w:rFonts w:ascii="Arial" w:eastAsia="Arial" w:hAnsi="Arial"/>
          <w:sz w:val="24"/>
          <w:szCs w:val="24"/>
        </w:rPr>
        <w:t>A Quiet Space will be accessible throughout the performance. This space is for those who require a break from overstimulation at any time throughout the performance. An Usher will be standing outside the entrance door to lead you inside.</w:t>
      </w:r>
    </w:p>
    <w:p w14:paraId="1CADF690" w14:textId="77777777" w:rsidR="00DA139E" w:rsidRDefault="00DA139E" w:rsidP="009C610B">
      <w:pPr>
        <w:rPr>
          <w:rFonts w:ascii="Arial" w:eastAsia="Arial" w:hAnsi="Arial"/>
          <w:sz w:val="24"/>
          <w:szCs w:val="24"/>
        </w:rPr>
      </w:pPr>
    </w:p>
    <w:p w14:paraId="62D8A873" w14:textId="16C3ECE6" w:rsidR="009C610B" w:rsidRDefault="00000000" w:rsidP="009C610B">
      <w:pPr>
        <w:rPr>
          <w:rFonts w:ascii="Arial" w:eastAsia="Arial" w:hAnsi="Arial"/>
          <w:sz w:val="24"/>
          <w:szCs w:val="24"/>
        </w:rPr>
      </w:pPr>
      <w:r>
        <w:rPr>
          <w:rFonts w:ascii="Arial" w:eastAsia="Arial" w:hAnsi="Arial"/>
          <w:sz w:val="24"/>
          <w:szCs w:val="24"/>
        </w:rPr>
        <w:t>General Notes</w:t>
      </w:r>
    </w:p>
    <w:p w14:paraId="6CCBCA40" w14:textId="591EBDBF" w:rsidR="009C610B" w:rsidRPr="003B5182" w:rsidRDefault="00000000" w:rsidP="003B5182">
      <w:pPr>
        <w:rPr>
          <w:rFonts w:ascii="Arial" w:eastAsia="Arial" w:hAnsi="Arial"/>
          <w:sz w:val="24"/>
          <w:szCs w:val="24"/>
        </w:rPr>
      </w:pPr>
      <w:r>
        <w:rPr>
          <w:rFonts w:ascii="Arial" w:eastAsia="Arial" w:hAnsi="Arial"/>
          <w:sz w:val="24"/>
          <w:szCs w:val="24"/>
        </w:rPr>
        <w:t>An Acknowledgement of Country will be said by a Darebin staff member before the doors to the Main Hall open</w:t>
      </w:r>
      <w:bookmarkStart w:id="22" w:name="_Toc174701178"/>
      <w:r w:rsidR="009C610B">
        <w:rPr>
          <w:rFonts w:ascii="Arial" w:eastAsia="Arial" w:hAnsi="Arial"/>
          <w:sz w:val="24"/>
          <w:szCs w:val="24"/>
        </w:rPr>
        <w:t>.</w:t>
      </w:r>
    </w:p>
    <w:p w14:paraId="23AC4407" w14:textId="0BCA9B69" w:rsidR="00ED5824" w:rsidRPr="009C610B" w:rsidRDefault="00000000" w:rsidP="009C610B">
      <w:pPr>
        <w:rPr>
          <w:rFonts w:ascii="Arial" w:eastAsia="Arial" w:hAnsi="Arial"/>
          <w:sz w:val="24"/>
          <w:szCs w:val="24"/>
        </w:rPr>
      </w:pPr>
      <w:r>
        <w:rPr>
          <w:rFonts w:ascii="Arial" w:eastAsia="Arial" w:hAnsi="Arial"/>
          <w:b/>
          <w:bCs/>
          <w:sz w:val="24"/>
          <w:szCs w:val="24"/>
        </w:rPr>
        <w:lastRenderedPageBreak/>
        <w:t>The Venue</w:t>
      </w:r>
      <w:bookmarkEnd w:id="22"/>
    </w:p>
    <w:p w14:paraId="43847ACF" w14:textId="3CACB473" w:rsidR="00ED5824" w:rsidRDefault="00000000">
      <w:pPr>
        <w:pStyle w:val="Heading2"/>
        <w:rPr>
          <w:rFonts w:ascii="Arial" w:eastAsia="Arial" w:hAnsi="Arial" w:cs="Arial"/>
          <w:color w:val="auto"/>
          <w:sz w:val="24"/>
          <w:szCs w:val="24"/>
        </w:rPr>
      </w:pPr>
      <w:bookmarkStart w:id="23" w:name="_Toc174701179"/>
      <w:bookmarkStart w:id="24" w:name="_Toc187661060"/>
      <w:r>
        <w:rPr>
          <w:rFonts w:ascii="Arial" w:eastAsia="Arial" w:hAnsi="Arial" w:cs="Arial"/>
          <w:color w:val="auto"/>
          <w:sz w:val="24"/>
          <w:szCs w:val="24"/>
        </w:rPr>
        <w:t>Front Entrance</w:t>
      </w:r>
      <w:bookmarkEnd w:id="23"/>
      <w:bookmarkEnd w:id="24"/>
    </w:p>
    <w:p w14:paraId="55F729BE" w14:textId="5CEFA71C" w:rsidR="00ED5824" w:rsidRDefault="00000000" w:rsidP="009C610B">
      <w:pPr>
        <w:autoSpaceDE w:val="0"/>
        <w:spacing w:after="0" w:line="360" w:lineRule="auto"/>
        <w:rPr>
          <w:rFonts w:ascii="Arial" w:eastAsia="Arial" w:hAnsi="Arial"/>
          <w:sz w:val="24"/>
          <w:szCs w:val="24"/>
        </w:rPr>
      </w:pPr>
      <w:r>
        <w:rPr>
          <w:rFonts w:ascii="Arial" w:eastAsia="Arial" w:hAnsi="Arial"/>
          <w:sz w:val="24"/>
          <w:szCs w:val="24"/>
        </w:rPr>
        <w:t>At Northcote Town Hall Arts Centre, the main entrance is up the steps to the side of the building off High St. There are nine steps equipped with grab rails and tactile surface indicators at the top and bottom of each step. </w:t>
      </w:r>
    </w:p>
    <w:p w14:paraId="54E85FE3" w14:textId="4AC772AC" w:rsidR="009C610B" w:rsidRDefault="009C610B" w:rsidP="009C610B">
      <w:pPr>
        <w:autoSpaceDE w:val="0"/>
        <w:spacing w:after="0" w:line="360" w:lineRule="auto"/>
        <w:rPr>
          <w:rFonts w:ascii="Arial" w:eastAsia="Arial" w:hAnsi="Arial"/>
          <w:sz w:val="24"/>
          <w:szCs w:val="24"/>
        </w:rPr>
      </w:pPr>
      <w:r>
        <w:rPr>
          <w:noProof/>
        </w:rPr>
        <mc:AlternateContent>
          <mc:Choice Requires="wps">
            <w:drawing>
              <wp:anchor distT="0" distB="0" distL="114300" distR="114300" simplePos="0" relativeHeight="251742208" behindDoc="1" locked="0" layoutInCell="1" allowOverlap="1" wp14:anchorId="0C444D24" wp14:editId="2E0CAA80">
                <wp:simplePos x="0" y="0"/>
                <wp:positionH relativeFrom="column">
                  <wp:posOffset>-123825</wp:posOffset>
                </wp:positionH>
                <wp:positionV relativeFrom="paragraph">
                  <wp:posOffset>1945640</wp:posOffset>
                </wp:positionV>
                <wp:extent cx="2938780" cy="381000"/>
                <wp:effectExtent l="0" t="0" r="13970" b="19050"/>
                <wp:wrapTight wrapText="bothSides">
                  <wp:wrapPolygon edited="0">
                    <wp:start x="0" y="0"/>
                    <wp:lineTo x="0" y="21600"/>
                    <wp:lineTo x="21563" y="21600"/>
                    <wp:lineTo x="21563" y="0"/>
                    <wp:lineTo x="0" y="0"/>
                  </wp:wrapPolygon>
                </wp:wrapTight>
                <wp:docPr id="1843497089" name="Text Box 2"/>
                <wp:cNvGraphicFramePr/>
                <a:graphic xmlns:a="http://schemas.openxmlformats.org/drawingml/2006/main">
                  <a:graphicData uri="http://schemas.microsoft.com/office/word/2010/wordprocessingShape">
                    <wps:wsp>
                      <wps:cNvSpPr txBox="1"/>
                      <wps:spPr>
                        <a:xfrm>
                          <a:off x="0" y="0"/>
                          <a:ext cx="2938780" cy="381000"/>
                        </a:xfrm>
                        <a:prstGeom prst="rect">
                          <a:avLst/>
                        </a:prstGeom>
                        <a:solidFill>
                          <a:srgbClr val="FFFFFF"/>
                        </a:solidFill>
                        <a:ln w="9528">
                          <a:solidFill>
                            <a:srgbClr val="000000"/>
                          </a:solidFill>
                          <a:prstDash val="solid"/>
                        </a:ln>
                      </wps:spPr>
                      <wps:txbx>
                        <w:txbxContent>
                          <w:p w14:paraId="3FE51ABF" w14:textId="1121AD8C" w:rsidR="009C610B" w:rsidRDefault="009C610B" w:rsidP="009C610B">
                            <w:r>
                              <w:rPr>
                                <w:rFonts w:ascii="Arial" w:hAnsi="Arial"/>
                                <w:b/>
                                <w:bCs/>
                                <w:sz w:val="20"/>
                                <w:szCs w:val="20"/>
                              </w:rPr>
                              <w:t xml:space="preserve">Image: </w:t>
                            </w:r>
                            <w:r>
                              <w:rPr>
                                <w:rFonts w:ascii="Arial" w:hAnsi="Arial"/>
                                <w:sz w:val="20"/>
                                <w:szCs w:val="20"/>
                              </w:rPr>
                              <w:t>Northcote Town Hall Arts Centre as seen from High Street in Northcote.</w:t>
                            </w:r>
                          </w:p>
                          <w:p w14:paraId="533FDAF7" w14:textId="77777777" w:rsidR="009C610B" w:rsidRDefault="009C610B" w:rsidP="009C610B"/>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C444D24" id="_x0000_s1028" type="#_x0000_t202" style="position:absolute;margin-left:-9.75pt;margin-top:153.2pt;width:231.4pt;height:30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" strokeweight=".26467mm">
                <v:textbox>
                  <w:txbxContent>
                    <w:p w14:paraId="3FE51ABF" w14:textId="1121AD8C" w:rsidR="009C610B" w:rsidRDefault="009C610B" w:rsidP="009C610B">
                      <w:r>
                        <w:rPr>
                          <w:rFonts w:ascii="Arial" w:hAnsi="Arial"/>
                          <w:b/>
                          <w:bCs/>
                          <w:sz w:val="20"/>
                          <w:szCs w:val="20"/>
                        </w:rPr>
                        <w:t xml:space="preserve">Image: </w:t>
                      </w:r>
                      <w:r>
                        <w:rPr>
                          <w:rFonts w:ascii="Arial" w:hAnsi="Arial"/>
                          <w:sz w:val="20"/>
                          <w:szCs w:val="20"/>
                        </w:rPr>
                        <w:t>Northcote Town Hall Arts Centre as seen from High Street in Northcote.</w:t>
                      </w:r>
                    </w:p>
                    <w:p w14:paraId="533FDAF7" w14:textId="77777777" w:rsidR="009C610B" w:rsidRDefault="009C610B" w:rsidP="009C610B"/>
                  </w:txbxContent>
                </v:textbox>
                <w10:wrap type="tight"/>
              </v:shape>
            </w:pict>
          </mc:Fallback>
        </mc:AlternateContent>
      </w:r>
      <w:r>
        <w:rPr>
          <w:noProof/>
        </w:rPr>
        <mc:AlternateContent>
          <mc:Choice Requires="wps">
            <w:drawing>
              <wp:anchor distT="0" distB="0" distL="114300" distR="114300" simplePos="0" relativeHeight="251744256" behindDoc="1" locked="0" layoutInCell="1" allowOverlap="1" wp14:anchorId="65EF75F2" wp14:editId="65F87720">
                <wp:simplePos x="0" y="0"/>
                <wp:positionH relativeFrom="margin">
                  <wp:align>right</wp:align>
                </wp:positionH>
                <wp:positionV relativeFrom="paragraph">
                  <wp:posOffset>1945640</wp:posOffset>
                </wp:positionV>
                <wp:extent cx="2600325" cy="457200"/>
                <wp:effectExtent l="0" t="0" r="28575" b="19050"/>
                <wp:wrapTight wrapText="bothSides">
                  <wp:wrapPolygon edited="0">
                    <wp:start x="0" y="0"/>
                    <wp:lineTo x="0" y="21600"/>
                    <wp:lineTo x="21679" y="21600"/>
                    <wp:lineTo x="21679" y="0"/>
                    <wp:lineTo x="0" y="0"/>
                  </wp:wrapPolygon>
                </wp:wrapTight>
                <wp:docPr id="1680751529" name="Text Box 2"/>
                <wp:cNvGraphicFramePr/>
                <a:graphic xmlns:a="http://schemas.openxmlformats.org/drawingml/2006/main">
                  <a:graphicData uri="http://schemas.microsoft.com/office/word/2010/wordprocessingShape">
                    <wps:wsp>
                      <wps:cNvSpPr txBox="1"/>
                      <wps:spPr>
                        <a:xfrm>
                          <a:off x="0" y="0"/>
                          <a:ext cx="2600325" cy="457200"/>
                        </a:xfrm>
                        <a:prstGeom prst="rect">
                          <a:avLst/>
                        </a:prstGeom>
                        <a:solidFill>
                          <a:srgbClr val="FFFFFF"/>
                        </a:solidFill>
                        <a:ln w="9528">
                          <a:solidFill>
                            <a:srgbClr val="000000"/>
                          </a:solidFill>
                          <a:prstDash val="solid"/>
                        </a:ln>
                      </wps:spPr>
                      <wps:txbx>
                        <w:txbxContent>
                          <w:p w14:paraId="1F79D41A" w14:textId="6A303383" w:rsidR="009C610B" w:rsidRDefault="009C610B" w:rsidP="009C610B">
                            <w:r>
                              <w:rPr>
                                <w:rFonts w:ascii="Arial" w:hAnsi="Arial"/>
                                <w:b/>
                                <w:bCs/>
                                <w:sz w:val="20"/>
                                <w:szCs w:val="20"/>
                              </w:rPr>
                              <w:t xml:space="preserve">Image: </w:t>
                            </w:r>
                            <w:r w:rsidRPr="009C610B">
                              <w:rPr>
                                <w:rFonts w:ascii="Arial" w:hAnsi="Arial"/>
                                <w:sz w:val="20"/>
                                <w:szCs w:val="20"/>
                              </w:rPr>
                              <w:t>A map of</w:t>
                            </w:r>
                            <w:r>
                              <w:rPr>
                                <w:rFonts w:ascii="Arial" w:hAnsi="Arial"/>
                                <w:b/>
                                <w:bCs/>
                                <w:sz w:val="20"/>
                                <w:szCs w:val="20"/>
                              </w:rPr>
                              <w:t xml:space="preserve"> </w:t>
                            </w:r>
                            <w:r>
                              <w:rPr>
                                <w:rFonts w:ascii="Arial" w:hAnsi="Arial"/>
                                <w:sz w:val="20"/>
                                <w:szCs w:val="20"/>
                              </w:rPr>
                              <w:t xml:space="preserve">Northcote Town Hall Arts Centre and its surrounding area. </w:t>
                            </w:r>
                            <w:hyperlink r:id="rId16" w:history="1">
                              <w:r w:rsidRPr="009C610B">
                                <w:rPr>
                                  <w:rStyle w:val="Hyperlink"/>
                                  <w:rFonts w:ascii="Arial" w:hAnsi="Arial"/>
                                  <w:sz w:val="20"/>
                                  <w:szCs w:val="20"/>
                                </w:rPr>
                                <w:t>map</w:t>
                              </w:r>
                            </w:hyperlink>
                          </w:p>
                          <w:p w14:paraId="1FCAB460" w14:textId="77777777" w:rsidR="009C610B" w:rsidRDefault="009C610B" w:rsidP="009C610B"/>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EF75F2" id="_x0000_s1029" type="#_x0000_t202" style="position:absolute;margin-left:153.55pt;margin-top:153.2pt;width:204.75pt;height:36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" strokeweight=".26467mm">
                <v:textbox>
                  <w:txbxContent>
                    <w:p w14:paraId="1F79D41A" w14:textId="6A303383" w:rsidR="009C610B" w:rsidRDefault="009C610B" w:rsidP="009C610B">
                      <w:r>
                        <w:rPr>
                          <w:rFonts w:ascii="Arial" w:hAnsi="Arial"/>
                          <w:b/>
                          <w:bCs/>
                          <w:sz w:val="20"/>
                          <w:szCs w:val="20"/>
                        </w:rPr>
                        <w:t xml:space="preserve">Image: </w:t>
                      </w:r>
                      <w:r w:rsidRPr="009C610B">
                        <w:rPr>
                          <w:rFonts w:ascii="Arial" w:hAnsi="Arial"/>
                          <w:sz w:val="20"/>
                          <w:szCs w:val="20"/>
                        </w:rPr>
                        <w:t>A map of</w:t>
                      </w:r>
                      <w:r>
                        <w:rPr>
                          <w:rFonts w:ascii="Arial" w:hAnsi="Arial"/>
                          <w:b/>
                          <w:bCs/>
                          <w:sz w:val="20"/>
                          <w:szCs w:val="20"/>
                        </w:rPr>
                        <w:t xml:space="preserve"> </w:t>
                      </w:r>
                      <w:r>
                        <w:rPr>
                          <w:rFonts w:ascii="Arial" w:hAnsi="Arial"/>
                          <w:sz w:val="20"/>
                          <w:szCs w:val="20"/>
                        </w:rPr>
                        <w:t xml:space="preserve">Northcote Town Hall Arts Centre and its surrounding area. </w:t>
                      </w:r>
                      <w:hyperlink r:id="rId17" w:history="1">
                        <w:r w:rsidRPr="009C610B">
                          <w:rPr>
                            <w:rStyle w:val="Hyperlink"/>
                            <w:rFonts w:ascii="Arial" w:hAnsi="Arial"/>
                            <w:sz w:val="20"/>
                            <w:szCs w:val="20"/>
                          </w:rPr>
                          <w:t>map</w:t>
                        </w:r>
                      </w:hyperlink>
                    </w:p>
                    <w:p w14:paraId="1FCAB460" w14:textId="77777777" w:rsidR="009C610B" w:rsidRDefault="009C610B" w:rsidP="009C610B"/>
                  </w:txbxContent>
                </v:textbox>
                <w10:wrap type="tight" anchorx="margin"/>
              </v:shape>
            </w:pict>
          </mc:Fallback>
        </mc:AlternateContent>
      </w:r>
      <w:r>
        <w:rPr>
          <w:rFonts w:ascii="Arial" w:eastAsia="Arial" w:hAnsi="Arial"/>
          <w:noProof/>
          <w:sz w:val="24"/>
          <w:szCs w:val="24"/>
        </w:rPr>
        <w:drawing>
          <wp:anchor distT="0" distB="0" distL="114300" distR="114300" simplePos="0" relativeHeight="251741184" behindDoc="1" locked="0" layoutInCell="1" allowOverlap="1" wp14:anchorId="695FE41F" wp14:editId="3017F902">
            <wp:simplePos x="0" y="0"/>
            <wp:positionH relativeFrom="margin">
              <wp:align>left</wp:align>
            </wp:positionH>
            <wp:positionV relativeFrom="paragraph">
              <wp:posOffset>0</wp:posOffset>
            </wp:positionV>
            <wp:extent cx="2795905" cy="1866900"/>
            <wp:effectExtent l="0" t="0" r="4445" b="0"/>
            <wp:wrapTight wrapText="bothSides">
              <wp:wrapPolygon edited="0">
                <wp:start x="0" y="0"/>
                <wp:lineTo x="0" y="21380"/>
                <wp:lineTo x="21487" y="21380"/>
                <wp:lineTo x="21487" y="0"/>
                <wp:lineTo x="0" y="0"/>
              </wp:wrapPolygon>
            </wp:wrapTight>
            <wp:docPr id="13545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90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sz w:val="24"/>
          <w:szCs w:val="24"/>
        </w:rPr>
        <w:t xml:space="preserve">       </w:t>
      </w:r>
      <w:r>
        <w:rPr>
          <w:rFonts w:ascii="Arial" w:eastAsia="Arial" w:hAnsi="Arial"/>
          <w:noProof/>
          <w:sz w:val="24"/>
          <w:szCs w:val="24"/>
        </w:rPr>
        <w:drawing>
          <wp:inline distT="0" distB="0" distL="0" distR="0" wp14:anchorId="6DB85387" wp14:editId="26DEC9E6">
            <wp:extent cx="2333625" cy="1912996"/>
            <wp:effectExtent l="0" t="0" r="0" b="0"/>
            <wp:docPr id="1483962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0322" cy="1926684"/>
                    </a:xfrm>
                    <a:prstGeom prst="rect">
                      <a:avLst/>
                    </a:prstGeom>
                    <a:noFill/>
                    <a:ln>
                      <a:noFill/>
                    </a:ln>
                  </pic:spPr>
                </pic:pic>
              </a:graphicData>
            </a:graphic>
          </wp:inline>
        </w:drawing>
      </w:r>
    </w:p>
    <w:p w14:paraId="0E31E6A1" w14:textId="521544C3" w:rsidR="009C610B" w:rsidRDefault="009C610B">
      <w:pPr>
        <w:pStyle w:val="Heading2"/>
        <w:rPr>
          <w:rFonts w:ascii="Arial" w:eastAsia="Arial" w:hAnsi="Arial" w:cs="Arial"/>
          <w:color w:val="auto"/>
          <w:sz w:val="24"/>
          <w:szCs w:val="24"/>
        </w:rPr>
      </w:pPr>
      <w:bookmarkStart w:id="25" w:name="_Toc174701180"/>
    </w:p>
    <w:p w14:paraId="08106DAD" w14:textId="77777777" w:rsidR="009C610B" w:rsidRDefault="009C610B">
      <w:pPr>
        <w:pStyle w:val="Heading2"/>
        <w:rPr>
          <w:rFonts w:ascii="Arial" w:eastAsia="Arial" w:hAnsi="Arial" w:cs="Arial"/>
          <w:color w:val="auto"/>
          <w:sz w:val="24"/>
          <w:szCs w:val="24"/>
        </w:rPr>
      </w:pPr>
    </w:p>
    <w:p w14:paraId="7F031702" w14:textId="77777777" w:rsidR="009C610B" w:rsidRDefault="009C610B">
      <w:pPr>
        <w:pStyle w:val="Heading2"/>
        <w:rPr>
          <w:rFonts w:ascii="Arial" w:eastAsia="Arial" w:hAnsi="Arial" w:cs="Arial"/>
          <w:color w:val="auto"/>
          <w:sz w:val="24"/>
          <w:szCs w:val="24"/>
        </w:rPr>
      </w:pPr>
    </w:p>
    <w:p w14:paraId="06093458" w14:textId="794C4BC1" w:rsidR="00ED5824" w:rsidRDefault="00000000">
      <w:pPr>
        <w:pStyle w:val="Heading2"/>
        <w:rPr>
          <w:rFonts w:ascii="Arial" w:eastAsia="Arial" w:hAnsi="Arial" w:cs="Arial"/>
          <w:color w:val="auto"/>
          <w:sz w:val="24"/>
          <w:szCs w:val="24"/>
        </w:rPr>
      </w:pPr>
      <w:bookmarkStart w:id="26" w:name="_Toc187661061"/>
      <w:r>
        <w:rPr>
          <w:rFonts w:ascii="Arial" w:eastAsia="Arial" w:hAnsi="Arial" w:cs="Arial"/>
          <w:color w:val="auto"/>
          <w:sz w:val="24"/>
          <w:szCs w:val="24"/>
        </w:rPr>
        <w:t>Accessible Entrance</w:t>
      </w:r>
      <w:bookmarkEnd w:id="25"/>
      <w:bookmarkEnd w:id="26"/>
    </w:p>
    <w:p w14:paraId="6E71405C" w14:textId="59B833D4" w:rsidR="009C610B" w:rsidRDefault="009C610B" w:rsidP="009C610B">
      <w:pPr>
        <w:rPr>
          <w:rFonts w:ascii="Arial" w:eastAsia="Arial" w:hAnsi="Arial"/>
          <w:sz w:val="24"/>
          <w:szCs w:val="24"/>
        </w:rPr>
      </w:pPr>
      <w:r>
        <w:rPr>
          <w:rFonts w:ascii="Arial" w:eastAsia="Arial" w:hAnsi="Arial"/>
          <w:b/>
          <w:bCs/>
          <w:noProof/>
          <w:sz w:val="24"/>
          <w:szCs w:val="24"/>
        </w:rPr>
        <w:drawing>
          <wp:anchor distT="0" distB="0" distL="114300" distR="114300" simplePos="0" relativeHeight="251714560" behindDoc="0" locked="0" layoutInCell="1" allowOverlap="1" wp14:anchorId="291766D3" wp14:editId="0F6181EA">
            <wp:simplePos x="0" y="0"/>
            <wp:positionH relativeFrom="margin">
              <wp:posOffset>1437005</wp:posOffset>
            </wp:positionH>
            <wp:positionV relativeFrom="paragraph">
              <wp:posOffset>36195</wp:posOffset>
            </wp:positionV>
            <wp:extent cx="2800350" cy="2800350"/>
            <wp:effectExtent l="0" t="0" r="0" b="0"/>
            <wp:wrapTight wrapText="bothSides">
              <wp:wrapPolygon edited="0">
                <wp:start x="0" y="0"/>
                <wp:lineTo x="0" y="21453"/>
                <wp:lineTo x="21453" y="21453"/>
                <wp:lineTo x="21453" y="0"/>
                <wp:lineTo x="0" y="0"/>
              </wp:wrapPolygon>
            </wp:wrapTight>
            <wp:docPr id="126484504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800350" cy="2800350"/>
                    </a:xfrm>
                    <a:prstGeom prst="rect">
                      <a:avLst/>
                    </a:prstGeom>
                    <a:noFill/>
                    <a:ln>
                      <a:noFill/>
                      <a:prstDash/>
                    </a:ln>
                  </pic:spPr>
                </pic:pic>
              </a:graphicData>
            </a:graphic>
          </wp:anchor>
        </w:drawing>
      </w:r>
    </w:p>
    <w:p w14:paraId="0173AA5B" w14:textId="77777777" w:rsidR="009C610B" w:rsidRDefault="009C610B" w:rsidP="009C610B">
      <w:pPr>
        <w:rPr>
          <w:rFonts w:ascii="Arial" w:eastAsia="Arial" w:hAnsi="Arial"/>
          <w:sz w:val="24"/>
          <w:szCs w:val="24"/>
        </w:rPr>
      </w:pPr>
    </w:p>
    <w:p w14:paraId="3A0E39D9" w14:textId="674F981A" w:rsidR="009C610B" w:rsidRDefault="009C610B" w:rsidP="009C610B">
      <w:pPr>
        <w:rPr>
          <w:rFonts w:ascii="Arial" w:eastAsia="Arial" w:hAnsi="Arial"/>
          <w:sz w:val="24"/>
          <w:szCs w:val="24"/>
        </w:rPr>
      </w:pPr>
    </w:p>
    <w:p w14:paraId="54622D4F" w14:textId="77777777" w:rsidR="009C610B" w:rsidRDefault="009C610B" w:rsidP="009C610B">
      <w:pPr>
        <w:rPr>
          <w:rFonts w:ascii="Arial" w:eastAsia="Arial" w:hAnsi="Arial"/>
          <w:sz w:val="24"/>
          <w:szCs w:val="24"/>
        </w:rPr>
      </w:pPr>
    </w:p>
    <w:p w14:paraId="174EC686" w14:textId="77777777" w:rsidR="009C610B" w:rsidRDefault="009C610B" w:rsidP="009C610B">
      <w:pPr>
        <w:rPr>
          <w:rFonts w:ascii="Arial" w:eastAsia="Arial" w:hAnsi="Arial"/>
          <w:sz w:val="24"/>
          <w:szCs w:val="24"/>
        </w:rPr>
      </w:pPr>
    </w:p>
    <w:p w14:paraId="06284660" w14:textId="77777777" w:rsidR="009C610B" w:rsidRDefault="009C610B" w:rsidP="009C610B">
      <w:pPr>
        <w:rPr>
          <w:rFonts w:ascii="Arial" w:eastAsia="Arial" w:hAnsi="Arial"/>
          <w:sz w:val="24"/>
          <w:szCs w:val="24"/>
        </w:rPr>
      </w:pPr>
    </w:p>
    <w:p w14:paraId="43F288D5" w14:textId="77777777" w:rsidR="009C610B" w:rsidRDefault="009C610B" w:rsidP="009C610B">
      <w:pPr>
        <w:rPr>
          <w:rFonts w:ascii="Arial" w:eastAsia="Arial" w:hAnsi="Arial"/>
          <w:sz w:val="24"/>
          <w:szCs w:val="24"/>
        </w:rPr>
      </w:pPr>
    </w:p>
    <w:p w14:paraId="017C7739" w14:textId="77777777" w:rsidR="009C610B" w:rsidRDefault="009C610B" w:rsidP="009C610B">
      <w:pPr>
        <w:rPr>
          <w:rFonts w:ascii="Arial" w:eastAsia="Arial" w:hAnsi="Arial"/>
          <w:sz w:val="24"/>
          <w:szCs w:val="24"/>
        </w:rPr>
      </w:pPr>
    </w:p>
    <w:p w14:paraId="71DB8300" w14:textId="77777777" w:rsidR="009C610B" w:rsidRDefault="009C610B" w:rsidP="009C610B">
      <w:pPr>
        <w:rPr>
          <w:rFonts w:ascii="Arial" w:eastAsia="Arial" w:hAnsi="Arial"/>
          <w:sz w:val="24"/>
          <w:szCs w:val="24"/>
        </w:rPr>
      </w:pPr>
    </w:p>
    <w:p w14:paraId="0F1C44E6" w14:textId="77777777" w:rsidR="009C610B" w:rsidRDefault="009C610B" w:rsidP="009C610B">
      <w:pPr>
        <w:rPr>
          <w:rFonts w:ascii="Arial" w:eastAsia="Arial" w:hAnsi="Arial"/>
          <w:sz w:val="24"/>
          <w:szCs w:val="24"/>
        </w:rPr>
      </w:pPr>
    </w:p>
    <w:p w14:paraId="72B02ACF" w14:textId="4BF56E6F" w:rsidR="009C610B" w:rsidRDefault="009C610B" w:rsidP="009C610B">
      <w:pPr>
        <w:rPr>
          <w:rFonts w:ascii="Arial" w:eastAsia="Arial" w:hAnsi="Arial"/>
          <w:sz w:val="24"/>
          <w:szCs w:val="24"/>
        </w:rPr>
      </w:pPr>
      <w:r>
        <w:rPr>
          <w:rFonts w:ascii="Dazzed" w:hAnsi="Dazzed"/>
          <w:noProof/>
          <w:szCs w:val="24"/>
        </w:rPr>
        <mc:AlternateContent>
          <mc:Choice Requires="wps">
            <w:drawing>
              <wp:anchor distT="0" distB="0" distL="114300" distR="114300" simplePos="0" relativeHeight="251724800" behindDoc="1" locked="0" layoutInCell="1" allowOverlap="1" wp14:anchorId="36C1AD16" wp14:editId="130DBF67">
                <wp:simplePos x="0" y="0"/>
                <wp:positionH relativeFrom="margin">
                  <wp:posOffset>1152525</wp:posOffset>
                </wp:positionH>
                <wp:positionV relativeFrom="paragraph">
                  <wp:posOffset>6350</wp:posOffset>
                </wp:positionV>
                <wp:extent cx="3676646" cy="428625"/>
                <wp:effectExtent l="0" t="0" r="19685" b="28575"/>
                <wp:wrapTight wrapText="bothSides">
                  <wp:wrapPolygon edited="0">
                    <wp:start x="0" y="0"/>
                    <wp:lineTo x="0" y="22080"/>
                    <wp:lineTo x="21604" y="22080"/>
                    <wp:lineTo x="21604" y="0"/>
                    <wp:lineTo x="0" y="0"/>
                  </wp:wrapPolygon>
                </wp:wrapTight>
                <wp:docPr id="163544678" name="Text Box 3"/>
                <wp:cNvGraphicFramePr/>
                <a:graphic xmlns:a="http://schemas.openxmlformats.org/drawingml/2006/main">
                  <a:graphicData uri="http://schemas.microsoft.com/office/word/2010/wordprocessingShape">
                    <wps:wsp>
                      <wps:cNvSpPr txBox="1"/>
                      <wps:spPr>
                        <a:xfrm>
                          <a:off x="0" y="0"/>
                          <a:ext cx="3676646" cy="428625"/>
                        </a:xfrm>
                        <a:prstGeom prst="rect">
                          <a:avLst/>
                        </a:prstGeom>
                        <a:solidFill>
                          <a:srgbClr val="FFFFFF"/>
                        </a:solidFill>
                        <a:ln w="6345">
                          <a:solidFill>
                            <a:srgbClr val="FFFFFF"/>
                          </a:solidFill>
                          <a:prstDash val="solid"/>
                        </a:ln>
                      </wps:spPr>
                      <wps:txbx>
                        <w:txbxContent>
                          <w:p w14:paraId="113DFCED" w14:textId="77777777" w:rsidR="00ED5824" w:rsidRDefault="00000000">
                            <w:r>
                              <w:rPr>
                                <w:rFonts w:ascii="Arial" w:hAnsi="Arial"/>
                                <w:b/>
                                <w:bCs/>
                                <w:sz w:val="20"/>
                                <w:szCs w:val="20"/>
                              </w:rPr>
                              <w:t>Image</w:t>
                            </w:r>
                            <w:r>
                              <w:rPr>
                                <w:rFonts w:ascii="Arial" w:hAnsi="Arial"/>
                                <w:sz w:val="20"/>
                                <w:szCs w:val="20"/>
                              </w:rPr>
                              <w:t xml:space="preserve">: Accessibility ramp to the main entrance of Northcote Town Hall Arts Centre as seen from High Street Northcote. </w:t>
                            </w:r>
                          </w:p>
                          <w:p w14:paraId="121CC4B3" w14:textId="77777777" w:rsidR="00ED5824" w:rsidRDefault="00ED5824">
                            <w:pPr>
                              <w:rPr>
                                <w:rFonts w:ascii="Dazzed" w:hAnsi="Dazzed"/>
                              </w:rPr>
                            </w:pPr>
                          </w:p>
                        </w:txbxContent>
                      </wps:txbx>
                      <wps:bodyPr vert="horz" wrap="square" lIns="91440" tIns="45720" rIns="91440" bIns="45720" anchor="t" anchorCtr="0" compatLnSpc="1">
                        <a:noAutofit/>
                      </wps:bodyPr>
                    </wps:wsp>
                  </a:graphicData>
                </a:graphic>
              </wp:anchor>
            </w:drawing>
          </mc:Choice>
          <mc:Fallback>
            <w:pict>
              <v:shape w14:anchorId="36C1AD16" id="Text Box 3" o:spid="_x0000_s1030" type="#_x0000_t202" style="position:absolute;margin-left:90.75pt;margin-top:.5pt;width:289.5pt;height:33.75pt;z-index:-251591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" strokecolor="white" strokeweight=".17625mm">
                <v:textbox>
                  <w:txbxContent>
                    <w:p w14:paraId="113DFCED" w14:textId="77777777" w:rsidR="00ED5824" w:rsidRDefault="00000000">
                      <w:r>
                        <w:rPr>
                          <w:rFonts w:ascii="Arial" w:hAnsi="Arial"/>
                          <w:b/>
                          <w:bCs/>
                          <w:sz w:val="20"/>
                          <w:szCs w:val="20"/>
                        </w:rPr>
                        <w:t>Image</w:t>
                      </w:r>
                      <w:r>
                        <w:rPr>
                          <w:rFonts w:ascii="Arial" w:hAnsi="Arial"/>
                          <w:sz w:val="20"/>
                          <w:szCs w:val="20"/>
                        </w:rPr>
                        <w:t xml:space="preserve">: Accessibility ramp to the main entrance of Northcote Town Hall Arts Centre as seen from High Street Northcote. </w:t>
                      </w:r>
                    </w:p>
                    <w:p w14:paraId="121CC4B3" w14:textId="77777777" w:rsidR="00ED5824" w:rsidRDefault="00ED5824">
                      <w:pPr>
                        <w:rPr>
                          <w:rFonts w:ascii="Dazzed" w:hAnsi="Dazzed"/>
                        </w:rPr>
                      </w:pPr>
                    </w:p>
                  </w:txbxContent>
                </v:textbox>
                <w10:wrap type="tight" anchorx="margin"/>
              </v:shape>
            </w:pict>
          </mc:Fallback>
        </mc:AlternateContent>
      </w:r>
    </w:p>
    <w:p w14:paraId="3E623830" w14:textId="77777777" w:rsidR="009C610B" w:rsidRDefault="009C610B" w:rsidP="009C610B">
      <w:pPr>
        <w:rPr>
          <w:rFonts w:ascii="Arial" w:eastAsia="Arial" w:hAnsi="Arial"/>
          <w:sz w:val="24"/>
          <w:szCs w:val="24"/>
        </w:rPr>
      </w:pPr>
    </w:p>
    <w:p w14:paraId="007855CC" w14:textId="77777777" w:rsidR="009C610B" w:rsidRDefault="00000000" w:rsidP="009C610B">
      <w:r>
        <w:rPr>
          <w:rFonts w:ascii="Arial" w:eastAsia="Arial" w:hAnsi="Arial"/>
          <w:sz w:val="24"/>
          <w:szCs w:val="24"/>
        </w:rPr>
        <w:t>An accessible ramp is located next to the main building entrance. The entrance to the is one single level</w:t>
      </w:r>
      <w:bookmarkStart w:id="27" w:name="_Toc174701181"/>
      <w:r w:rsidR="009C610B">
        <w:rPr>
          <w:rFonts w:ascii="Arial" w:eastAsia="Arial" w:hAnsi="Arial"/>
          <w:sz w:val="24"/>
          <w:szCs w:val="24"/>
        </w:rPr>
        <w:t>.</w:t>
      </w:r>
    </w:p>
    <w:p w14:paraId="0327AA44" w14:textId="77777777" w:rsidR="009C610B" w:rsidRDefault="009C610B" w:rsidP="009C610B"/>
    <w:p w14:paraId="369E1E8C" w14:textId="64945AE1" w:rsidR="009C610B" w:rsidRDefault="00000000" w:rsidP="009C610B">
      <w:pPr>
        <w:rPr>
          <w:rFonts w:ascii="Arial" w:eastAsia="Arial" w:hAnsi="Arial"/>
          <w:sz w:val="24"/>
          <w:szCs w:val="24"/>
        </w:rPr>
      </w:pPr>
      <w:r>
        <w:rPr>
          <w:rFonts w:ascii="Arial" w:eastAsia="Arial" w:hAnsi="Arial"/>
          <w:sz w:val="24"/>
          <w:szCs w:val="24"/>
        </w:rPr>
        <w:lastRenderedPageBreak/>
        <w:t>Box Offic</w:t>
      </w:r>
      <w:bookmarkEnd w:id="27"/>
      <w:r w:rsidR="009C610B">
        <w:rPr>
          <w:noProof/>
        </w:rPr>
        <w:drawing>
          <wp:anchor distT="0" distB="0" distL="114300" distR="114300" simplePos="0" relativeHeight="251746304" behindDoc="1" locked="0" layoutInCell="1" allowOverlap="1" wp14:anchorId="3288B821" wp14:editId="70FB2B69">
            <wp:simplePos x="0" y="0"/>
            <wp:positionH relativeFrom="column">
              <wp:posOffset>1209675</wp:posOffset>
            </wp:positionH>
            <wp:positionV relativeFrom="paragraph">
              <wp:posOffset>113665</wp:posOffset>
            </wp:positionV>
            <wp:extent cx="2867025" cy="3824605"/>
            <wp:effectExtent l="0" t="0" r="9525" b="4445"/>
            <wp:wrapTight wrapText="bothSides">
              <wp:wrapPolygon edited="0">
                <wp:start x="0" y="0"/>
                <wp:lineTo x="0" y="21518"/>
                <wp:lineTo x="21528" y="21518"/>
                <wp:lineTo x="21528" y="0"/>
                <wp:lineTo x="0" y="0"/>
              </wp:wrapPolygon>
            </wp:wrapTight>
            <wp:docPr id="1615229017" name="Picture 6" descr="A person standing behind a desk&#10;&#10;Description automatically generated"/>
            <wp:cNvGraphicFramePr/>
            <a:graphic xmlns:a="http://schemas.openxmlformats.org/drawingml/2006/main">
              <a:graphicData uri="http://schemas.openxmlformats.org/drawingml/2006/picture">
                <pic:pic xmlns:pic="http://schemas.openxmlformats.org/drawingml/2006/picture">
                  <pic:nvPicPr>
                    <pic:cNvPr id="1615229017" name="Picture 6" descr="A person standing behind a desk&#10;&#10;Description automatically generated"/>
                    <pic:cNvPicPr/>
                  </pic:nvPicPr>
                  <pic:blipFill>
                    <a:blip r:embed="rId21">
                      <a:extLst>
                        <a:ext uri="{28A0092B-C50C-407E-A947-70E740481C1C}">
                          <a14:useLocalDpi xmlns:a14="http://schemas.microsoft.com/office/drawing/2010/main" val="0"/>
                        </a:ext>
                      </a:extLst>
                    </a:blip>
                    <a:srcRect/>
                    <a:stretch>
                      <a:fillRect/>
                    </a:stretch>
                  </pic:blipFill>
                  <pic:spPr>
                    <a:xfrm>
                      <a:off x="0" y="0"/>
                      <a:ext cx="2867025" cy="3824605"/>
                    </a:xfrm>
                    <a:prstGeom prst="rect">
                      <a:avLst/>
                    </a:prstGeom>
                    <a:noFill/>
                    <a:ln>
                      <a:noFill/>
                      <a:prstDash/>
                    </a:ln>
                  </pic:spPr>
                </pic:pic>
              </a:graphicData>
            </a:graphic>
          </wp:anchor>
        </w:drawing>
      </w:r>
      <w:r w:rsidR="009C610B">
        <w:rPr>
          <w:rFonts w:ascii="Arial" w:eastAsia="Arial" w:hAnsi="Arial"/>
          <w:sz w:val="24"/>
          <w:szCs w:val="24"/>
        </w:rPr>
        <w:t>e</w:t>
      </w:r>
    </w:p>
    <w:p w14:paraId="09D69290" w14:textId="77777777" w:rsidR="009C610B" w:rsidRDefault="009C610B" w:rsidP="009C610B">
      <w:pPr>
        <w:rPr>
          <w:rFonts w:ascii="Arial" w:eastAsia="Arial" w:hAnsi="Arial"/>
          <w:sz w:val="24"/>
          <w:szCs w:val="24"/>
        </w:rPr>
      </w:pPr>
    </w:p>
    <w:p w14:paraId="2FEB6655" w14:textId="77777777" w:rsidR="009C610B" w:rsidRDefault="009C610B" w:rsidP="009C610B">
      <w:pPr>
        <w:rPr>
          <w:rFonts w:ascii="Arial" w:eastAsia="Arial" w:hAnsi="Arial"/>
          <w:sz w:val="24"/>
          <w:szCs w:val="24"/>
        </w:rPr>
      </w:pPr>
    </w:p>
    <w:p w14:paraId="44601270" w14:textId="77777777" w:rsidR="009C610B" w:rsidRDefault="009C610B" w:rsidP="009C610B">
      <w:pPr>
        <w:rPr>
          <w:rFonts w:ascii="Arial" w:eastAsia="Arial" w:hAnsi="Arial"/>
          <w:sz w:val="24"/>
          <w:szCs w:val="24"/>
        </w:rPr>
      </w:pPr>
    </w:p>
    <w:p w14:paraId="6552CC98" w14:textId="77777777" w:rsidR="009C610B" w:rsidRDefault="009C610B" w:rsidP="009C610B">
      <w:pPr>
        <w:rPr>
          <w:rFonts w:ascii="Arial" w:eastAsia="Arial" w:hAnsi="Arial"/>
          <w:sz w:val="24"/>
          <w:szCs w:val="24"/>
        </w:rPr>
      </w:pPr>
    </w:p>
    <w:p w14:paraId="24BB2C28" w14:textId="77777777" w:rsidR="009C610B" w:rsidRDefault="009C610B" w:rsidP="009C610B">
      <w:pPr>
        <w:rPr>
          <w:rFonts w:ascii="Arial" w:eastAsia="Arial" w:hAnsi="Arial"/>
          <w:sz w:val="24"/>
          <w:szCs w:val="24"/>
        </w:rPr>
      </w:pPr>
    </w:p>
    <w:p w14:paraId="13EE7ACB" w14:textId="77777777" w:rsidR="009C610B" w:rsidRDefault="009C610B" w:rsidP="009C610B">
      <w:pPr>
        <w:rPr>
          <w:rFonts w:ascii="Arial" w:eastAsia="Arial" w:hAnsi="Arial"/>
          <w:sz w:val="24"/>
          <w:szCs w:val="24"/>
        </w:rPr>
      </w:pPr>
    </w:p>
    <w:p w14:paraId="20CB39CA" w14:textId="77777777" w:rsidR="009C610B" w:rsidRDefault="009C610B" w:rsidP="009C610B">
      <w:pPr>
        <w:rPr>
          <w:rFonts w:ascii="Arial" w:eastAsia="Arial" w:hAnsi="Arial"/>
          <w:sz w:val="24"/>
          <w:szCs w:val="24"/>
        </w:rPr>
      </w:pPr>
    </w:p>
    <w:p w14:paraId="2CDF4455" w14:textId="77777777" w:rsidR="009C610B" w:rsidRDefault="009C610B" w:rsidP="009C610B">
      <w:pPr>
        <w:rPr>
          <w:rFonts w:ascii="Arial" w:eastAsia="Arial" w:hAnsi="Arial"/>
          <w:sz w:val="24"/>
          <w:szCs w:val="24"/>
        </w:rPr>
      </w:pPr>
    </w:p>
    <w:p w14:paraId="0B5DD059" w14:textId="77777777" w:rsidR="009C610B" w:rsidRDefault="009C610B" w:rsidP="009C610B">
      <w:pPr>
        <w:rPr>
          <w:rFonts w:ascii="Arial" w:eastAsia="Arial" w:hAnsi="Arial"/>
          <w:sz w:val="24"/>
          <w:szCs w:val="24"/>
        </w:rPr>
      </w:pPr>
    </w:p>
    <w:p w14:paraId="310FA1C9" w14:textId="77777777" w:rsidR="009C610B" w:rsidRDefault="009C610B" w:rsidP="009C610B">
      <w:pPr>
        <w:rPr>
          <w:rFonts w:ascii="Arial" w:eastAsia="Arial" w:hAnsi="Arial"/>
          <w:sz w:val="24"/>
          <w:szCs w:val="24"/>
        </w:rPr>
      </w:pPr>
    </w:p>
    <w:p w14:paraId="067D6476" w14:textId="77777777" w:rsidR="009C610B" w:rsidRDefault="009C610B" w:rsidP="009C610B">
      <w:pPr>
        <w:rPr>
          <w:rFonts w:ascii="Arial" w:eastAsia="Arial" w:hAnsi="Arial"/>
          <w:sz w:val="24"/>
          <w:szCs w:val="24"/>
        </w:rPr>
      </w:pPr>
    </w:p>
    <w:p w14:paraId="41AEC058" w14:textId="77777777" w:rsidR="009C610B" w:rsidRDefault="009C610B" w:rsidP="009C610B">
      <w:pPr>
        <w:rPr>
          <w:rFonts w:ascii="Arial" w:eastAsia="Arial" w:hAnsi="Arial"/>
          <w:sz w:val="24"/>
          <w:szCs w:val="24"/>
        </w:rPr>
      </w:pPr>
    </w:p>
    <w:p w14:paraId="26E05C64" w14:textId="2F65B135" w:rsidR="009C610B" w:rsidRDefault="009C610B" w:rsidP="009C610B">
      <w:pPr>
        <w:rPr>
          <w:rFonts w:ascii="Arial" w:eastAsia="Arial" w:hAnsi="Arial"/>
          <w:sz w:val="24"/>
          <w:szCs w:val="24"/>
        </w:rPr>
      </w:pPr>
      <w:r>
        <w:rPr>
          <w:rFonts w:ascii="Dazzed" w:hAnsi="Dazzed"/>
          <w:noProof/>
          <w:szCs w:val="24"/>
        </w:rPr>
        <mc:AlternateContent>
          <mc:Choice Requires="wps">
            <w:drawing>
              <wp:anchor distT="0" distB="0" distL="114300" distR="114300" simplePos="0" relativeHeight="251726848" behindDoc="1" locked="0" layoutInCell="1" allowOverlap="1" wp14:anchorId="615830D0" wp14:editId="3C80624D">
                <wp:simplePos x="0" y="0"/>
                <wp:positionH relativeFrom="margin">
                  <wp:posOffset>876300</wp:posOffset>
                </wp:positionH>
                <wp:positionV relativeFrom="paragraph">
                  <wp:posOffset>252095</wp:posOffset>
                </wp:positionV>
                <wp:extent cx="3676646" cy="428625"/>
                <wp:effectExtent l="0" t="0" r="19685" b="28575"/>
                <wp:wrapTight wrapText="bothSides">
                  <wp:wrapPolygon edited="0">
                    <wp:start x="0" y="0"/>
                    <wp:lineTo x="0" y="22080"/>
                    <wp:lineTo x="21604" y="22080"/>
                    <wp:lineTo x="21604" y="0"/>
                    <wp:lineTo x="0" y="0"/>
                  </wp:wrapPolygon>
                </wp:wrapTight>
                <wp:docPr id="110217812" name="Text Box 3"/>
                <wp:cNvGraphicFramePr/>
                <a:graphic xmlns:a="http://schemas.openxmlformats.org/drawingml/2006/main">
                  <a:graphicData uri="http://schemas.microsoft.com/office/word/2010/wordprocessingShape">
                    <wps:wsp>
                      <wps:cNvSpPr txBox="1"/>
                      <wps:spPr>
                        <a:xfrm>
                          <a:off x="0" y="0"/>
                          <a:ext cx="3676646" cy="428625"/>
                        </a:xfrm>
                        <a:prstGeom prst="rect">
                          <a:avLst/>
                        </a:prstGeom>
                        <a:solidFill>
                          <a:srgbClr val="FFFFFF"/>
                        </a:solidFill>
                        <a:ln w="6345">
                          <a:solidFill>
                            <a:srgbClr val="FFFFFF"/>
                          </a:solidFill>
                          <a:prstDash val="solid"/>
                        </a:ln>
                      </wps:spPr>
                      <wps:txbx>
                        <w:txbxContent>
                          <w:p w14:paraId="0A9AD6A8" w14:textId="77777777" w:rsidR="00ED5824" w:rsidRDefault="00000000">
                            <w:r>
                              <w:rPr>
                                <w:rFonts w:ascii="Arial" w:hAnsi="Arial"/>
                                <w:b/>
                                <w:bCs/>
                                <w:sz w:val="20"/>
                                <w:szCs w:val="20"/>
                              </w:rPr>
                              <w:t>Image</w:t>
                            </w:r>
                            <w:r>
                              <w:rPr>
                                <w:rFonts w:ascii="Arial" w:hAnsi="Arial"/>
                                <w:sz w:val="20"/>
                                <w:szCs w:val="20"/>
                              </w:rPr>
                              <w:t xml:space="preserve">: A person with grey shaggy hair and black shirt sitting behind the glass window of the box office. </w:t>
                            </w:r>
                          </w:p>
                          <w:p w14:paraId="71299883" w14:textId="77777777" w:rsidR="00ED5824" w:rsidRDefault="00ED5824">
                            <w:pPr>
                              <w:rPr>
                                <w:rFonts w:ascii="Dazzed" w:hAnsi="Dazzed"/>
                              </w:rPr>
                            </w:pPr>
                          </w:p>
                        </w:txbxContent>
                      </wps:txbx>
                      <wps:bodyPr vert="horz" wrap="square" lIns="91440" tIns="45720" rIns="91440" bIns="45720" anchor="t" anchorCtr="0" compatLnSpc="1">
                        <a:noAutofit/>
                      </wps:bodyPr>
                    </wps:wsp>
                  </a:graphicData>
                </a:graphic>
              </wp:anchor>
            </w:drawing>
          </mc:Choice>
          <mc:Fallback>
            <w:pict>
              <v:shape w14:anchorId="615830D0" id="_x0000_s1031" type="#_x0000_t202" style="position:absolute;margin-left:69pt;margin-top:19.85pt;width:289.5pt;height:33.75pt;z-index:-251589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" strokecolor="white" strokeweight=".17625mm">
                <v:textbox>
                  <w:txbxContent>
                    <w:p w14:paraId="0A9AD6A8" w14:textId="77777777" w:rsidR="00ED5824" w:rsidRDefault="00000000">
                      <w:r>
                        <w:rPr>
                          <w:rFonts w:ascii="Arial" w:hAnsi="Arial"/>
                          <w:b/>
                          <w:bCs/>
                          <w:sz w:val="20"/>
                          <w:szCs w:val="20"/>
                        </w:rPr>
                        <w:t>Image</w:t>
                      </w:r>
                      <w:r>
                        <w:rPr>
                          <w:rFonts w:ascii="Arial" w:hAnsi="Arial"/>
                          <w:sz w:val="20"/>
                          <w:szCs w:val="20"/>
                        </w:rPr>
                        <w:t xml:space="preserve">: A person with grey shaggy hair and black shirt sitting behind the glass window of the box office. </w:t>
                      </w:r>
                    </w:p>
                    <w:p w14:paraId="71299883" w14:textId="77777777" w:rsidR="00ED5824" w:rsidRDefault="00ED5824">
                      <w:pPr>
                        <w:rPr>
                          <w:rFonts w:ascii="Dazzed" w:hAnsi="Dazzed"/>
                        </w:rPr>
                      </w:pPr>
                    </w:p>
                  </w:txbxContent>
                </v:textbox>
                <w10:wrap type="tight" anchorx="margin"/>
              </v:shape>
            </w:pict>
          </mc:Fallback>
        </mc:AlternateContent>
      </w:r>
    </w:p>
    <w:p w14:paraId="60AFA3D5" w14:textId="77777777" w:rsidR="009C610B" w:rsidRPr="009C610B" w:rsidRDefault="009C610B" w:rsidP="009C610B"/>
    <w:p w14:paraId="770C5B50" w14:textId="77777777" w:rsidR="009C610B" w:rsidRDefault="009C610B" w:rsidP="009C610B">
      <w:pPr>
        <w:rPr>
          <w:rFonts w:ascii="Arial" w:eastAsia="Arial" w:hAnsi="Arial"/>
          <w:sz w:val="24"/>
          <w:szCs w:val="24"/>
        </w:rPr>
      </w:pPr>
    </w:p>
    <w:p w14:paraId="21434DB6" w14:textId="2447F19A" w:rsidR="009C610B" w:rsidRPr="009C610B" w:rsidRDefault="00000000" w:rsidP="009C610B">
      <w:r>
        <w:rPr>
          <w:rFonts w:ascii="Arial" w:eastAsia="Arial" w:hAnsi="Arial"/>
          <w:sz w:val="24"/>
          <w:szCs w:val="24"/>
        </w:rPr>
        <w:t>Once inside, the box office to the right of you. Here, our welcoming front of house staff will be available to provide any assistance you need.</w:t>
      </w:r>
    </w:p>
    <w:p w14:paraId="170ED106" w14:textId="77777777" w:rsidR="00ED5824" w:rsidRDefault="00000000" w:rsidP="00D1456D">
      <w:pPr>
        <w:pStyle w:val="Heading2"/>
        <w:rPr>
          <w:rFonts w:ascii="Arial" w:eastAsia="Arial" w:hAnsi="Arial" w:cs="Arial"/>
          <w:color w:val="auto"/>
          <w:sz w:val="24"/>
          <w:szCs w:val="24"/>
        </w:rPr>
      </w:pPr>
      <w:bookmarkStart w:id="28" w:name="_Toc174701182"/>
      <w:bookmarkStart w:id="29" w:name="_Toc187661062"/>
      <w:r>
        <w:rPr>
          <w:rFonts w:ascii="Arial" w:eastAsia="Arial" w:hAnsi="Arial" w:cs="Arial"/>
          <w:color w:val="auto"/>
          <w:sz w:val="24"/>
          <w:szCs w:val="24"/>
        </w:rPr>
        <w:t>Ushers</w:t>
      </w:r>
      <w:bookmarkEnd w:id="28"/>
      <w:bookmarkEnd w:id="29"/>
    </w:p>
    <w:p w14:paraId="6D327524" w14:textId="5BA91345" w:rsidR="00ED5824" w:rsidRPr="00D1456D" w:rsidRDefault="00000000" w:rsidP="00D1456D">
      <w:pPr>
        <w:jc w:val="center"/>
      </w:pPr>
      <w:r>
        <w:rPr>
          <w:rFonts w:ascii="Dazzed" w:hAnsi="Dazzed"/>
          <w:noProof/>
          <w:szCs w:val="24"/>
        </w:rPr>
        <mc:AlternateContent>
          <mc:Choice Requires="wps">
            <w:drawing>
              <wp:anchor distT="0" distB="0" distL="114300" distR="114300" simplePos="0" relativeHeight="251728896" behindDoc="0" locked="0" layoutInCell="1" allowOverlap="1" wp14:anchorId="55EB92F1" wp14:editId="49711C24">
                <wp:simplePos x="0" y="0"/>
                <wp:positionH relativeFrom="margin">
                  <wp:posOffset>1065404</wp:posOffset>
                </wp:positionH>
                <wp:positionV relativeFrom="paragraph">
                  <wp:posOffset>2551047</wp:posOffset>
                </wp:positionV>
                <wp:extent cx="3676646" cy="428625"/>
                <wp:effectExtent l="0" t="0" r="19054" b="28575"/>
                <wp:wrapNone/>
                <wp:docPr id="1326741050" name="Text Box 3"/>
                <wp:cNvGraphicFramePr/>
                <a:graphic xmlns:a="http://schemas.openxmlformats.org/drawingml/2006/main">
                  <a:graphicData uri="http://schemas.microsoft.com/office/word/2010/wordprocessingShape">
                    <wps:wsp>
                      <wps:cNvSpPr txBox="1"/>
                      <wps:spPr>
                        <a:xfrm>
                          <a:off x="0" y="0"/>
                          <a:ext cx="3676646" cy="428625"/>
                        </a:xfrm>
                        <a:prstGeom prst="rect">
                          <a:avLst/>
                        </a:prstGeom>
                        <a:solidFill>
                          <a:srgbClr val="FFFFFF"/>
                        </a:solidFill>
                        <a:ln w="6345">
                          <a:solidFill>
                            <a:srgbClr val="FFFFFF"/>
                          </a:solidFill>
                          <a:prstDash val="solid"/>
                        </a:ln>
                      </wps:spPr>
                      <wps:txbx>
                        <w:txbxContent>
                          <w:p w14:paraId="4084E3D7" w14:textId="77777777" w:rsidR="00ED5824" w:rsidRDefault="00000000">
                            <w:r>
                              <w:rPr>
                                <w:rFonts w:ascii="Arial" w:hAnsi="Arial"/>
                                <w:b/>
                                <w:bCs/>
                                <w:sz w:val="20"/>
                                <w:szCs w:val="20"/>
                              </w:rPr>
                              <w:t>Image</w:t>
                            </w:r>
                            <w:r>
                              <w:rPr>
                                <w:rFonts w:ascii="Arial" w:hAnsi="Arial"/>
                                <w:sz w:val="20"/>
                                <w:szCs w:val="20"/>
                              </w:rPr>
                              <w:t xml:space="preserve">: The Darebin Arts staff uniform: a black long sleeve shirt and blue lanyard hanging from the neckline. </w:t>
                            </w:r>
                            <w:r>
                              <w:rPr>
                                <w:rFonts w:ascii="Arial" w:hAnsi="Arial"/>
                                <w:noProof/>
                                <w:sz w:val="20"/>
                                <w:szCs w:val="20"/>
                              </w:rPr>
                              <w:drawing>
                                <wp:inline distT="0" distB="0" distL="0" distR="0" wp14:anchorId="4B43B351" wp14:editId="7F42FE91">
                                  <wp:extent cx="2673989" cy="330839"/>
                                  <wp:effectExtent l="0" t="0" r="0" b="0"/>
                                  <wp:docPr id="171810967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73989" cy="330839"/>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55EB92F1" id="_x0000_s1032" type="#_x0000_t202" style="position:absolute;left:0;text-align:left;margin-left:83.9pt;margin-top:200.85pt;width:289.5pt;height:33.75pt;z-index:251728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" strokecolor="white" strokeweight=".17625mm">
                <v:textbox>
                  <w:txbxContent>
                    <w:p w14:paraId="4084E3D7" w14:textId="77777777" w:rsidR="00ED5824" w:rsidRDefault="00000000">
                      <w:r>
                        <w:rPr>
                          <w:rFonts w:ascii="Arial" w:hAnsi="Arial"/>
                          <w:b/>
                          <w:bCs/>
                          <w:sz w:val="20"/>
                          <w:szCs w:val="20"/>
                        </w:rPr>
                        <w:t>Image</w:t>
                      </w:r>
                      <w:r>
                        <w:rPr>
                          <w:rFonts w:ascii="Arial" w:hAnsi="Arial"/>
                          <w:sz w:val="20"/>
                          <w:szCs w:val="20"/>
                        </w:rPr>
                        <w:t xml:space="preserve">: The Darebin Arts staff uniform: a black long sleeve shirt and blue lanyard hanging from the neckline. </w:t>
                      </w:r>
                      <w:r>
                        <w:rPr>
                          <w:rFonts w:ascii="Arial" w:hAnsi="Arial"/>
                          <w:noProof/>
                          <w:sz w:val="20"/>
                          <w:szCs w:val="20"/>
                        </w:rPr>
                        <w:drawing>
                          <wp:inline distT="0" distB="0" distL="0" distR="0" wp14:anchorId="4B43B351" wp14:editId="7F42FE91">
                            <wp:extent cx="2673989" cy="330839"/>
                            <wp:effectExtent l="0" t="0" r="0" b="0"/>
                            <wp:docPr id="171810967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73989" cy="330839"/>
                                    </a:xfrm>
                                    <a:prstGeom prst="rect">
                                      <a:avLst/>
                                    </a:prstGeom>
                                    <a:noFill/>
                                    <a:ln>
                                      <a:noFill/>
                                      <a:prstDash/>
                                    </a:ln>
                                  </pic:spPr>
                                </pic:pic>
                              </a:graphicData>
                            </a:graphic>
                          </wp:inline>
                        </w:drawing>
                      </w:r>
                    </w:p>
                  </w:txbxContent>
                </v:textbox>
                <w10:wrap anchorx="margin"/>
              </v:shape>
            </w:pict>
          </mc:Fallback>
        </mc:AlternateContent>
      </w:r>
      <w:r>
        <w:rPr>
          <w:noProof/>
        </w:rPr>
        <w:drawing>
          <wp:inline distT="0" distB="0" distL="0" distR="0" wp14:anchorId="13515CD5" wp14:editId="3363235B">
            <wp:extent cx="2537569" cy="2537569"/>
            <wp:effectExtent l="0" t="0" r="0" b="0"/>
            <wp:docPr id="487946070" name="Picture 20" descr="A person wearing a black shirt with a lanyard around his ne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37569" cy="2537569"/>
                    </a:xfrm>
                    <a:prstGeom prst="rect">
                      <a:avLst/>
                    </a:prstGeom>
                    <a:noFill/>
                    <a:ln>
                      <a:noFill/>
                      <a:prstDash/>
                    </a:ln>
                  </pic:spPr>
                </pic:pic>
              </a:graphicData>
            </a:graphic>
          </wp:inline>
        </w:drawing>
      </w:r>
    </w:p>
    <w:p w14:paraId="5B40D3ED" w14:textId="77777777" w:rsidR="00D1456D" w:rsidRDefault="00D1456D" w:rsidP="00D1456D">
      <w:pPr>
        <w:rPr>
          <w:rFonts w:ascii="Arial" w:eastAsia="Arial" w:hAnsi="Arial"/>
          <w:sz w:val="24"/>
          <w:szCs w:val="24"/>
        </w:rPr>
      </w:pPr>
    </w:p>
    <w:p w14:paraId="1AE0CCDB" w14:textId="77777777" w:rsidR="00D1456D" w:rsidRDefault="00D1456D" w:rsidP="00D1456D">
      <w:pPr>
        <w:rPr>
          <w:rFonts w:ascii="Arial" w:eastAsia="Arial" w:hAnsi="Arial"/>
          <w:sz w:val="24"/>
          <w:szCs w:val="24"/>
        </w:rPr>
      </w:pPr>
    </w:p>
    <w:p w14:paraId="1630D1DC" w14:textId="610F168B" w:rsidR="00D1456D" w:rsidRDefault="00000000" w:rsidP="00D1456D">
      <w:pPr>
        <w:rPr>
          <w:rFonts w:ascii="Arial" w:eastAsia="Arial" w:hAnsi="Arial"/>
          <w:sz w:val="24"/>
          <w:szCs w:val="24"/>
        </w:rPr>
      </w:pPr>
      <w:r>
        <w:rPr>
          <w:rFonts w:ascii="Arial" w:eastAsia="Arial" w:hAnsi="Arial"/>
          <w:sz w:val="24"/>
          <w:szCs w:val="24"/>
        </w:rPr>
        <w:lastRenderedPageBreak/>
        <w:t>Ushers will be wearing black with a Darebin City Council logo on the left shoulder and a blue lanyard around their neck</w:t>
      </w:r>
      <w:r w:rsidR="00D1456D">
        <w:rPr>
          <w:rFonts w:ascii="Arial" w:eastAsia="Arial" w:hAnsi="Arial"/>
          <w:sz w:val="24"/>
          <w:szCs w:val="24"/>
        </w:rPr>
        <w:t>.</w:t>
      </w:r>
      <w:bookmarkStart w:id="30" w:name="_Toc174701183"/>
    </w:p>
    <w:p w14:paraId="26DBDC8F" w14:textId="77777777" w:rsidR="00D1456D" w:rsidRDefault="00D1456D" w:rsidP="00D1456D">
      <w:pPr>
        <w:rPr>
          <w:rFonts w:ascii="Arial" w:eastAsia="Arial" w:hAnsi="Arial"/>
          <w:sz w:val="24"/>
          <w:szCs w:val="24"/>
        </w:rPr>
      </w:pPr>
    </w:p>
    <w:p w14:paraId="4E5F3E07" w14:textId="69EF92B3" w:rsidR="00ED5824" w:rsidRDefault="00000000" w:rsidP="00D1456D">
      <w:pPr>
        <w:rPr>
          <w:rFonts w:ascii="Arial" w:eastAsia="Arial" w:hAnsi="Arial"/>
          <w:sz w:val="24"/>
          <w:szCs w:val="24"/>
        </w:rPr>
      </w:pPr>
      <w:r>
        <w:rPr>
          <w:rFonts w:ascii="Arial" w:eastAsia="Arial" w:hAnsi="Arial"/>
          <w:sz w:val="24"/>
          <w:szCs w:val="24"/>
        </w:rPr>
        <w:t>Ba</w:t>
      </w:r>
      <w:bookmarkEnd w:id="30"/>
      <w:r w:rsidR="00D1456D">
        <w:rPr>
          <w:rFonts w:ascii="Arial" w:eastAsia="Arial" w:hAnsi="Arial"/>
          <w:sz w:val="24"/>
          <w:szCs w:val="24"/>
        </w:rPr>
        <w:t>r</w:t>
      </w:r>
    </w:p>
    <w:p w14:paraId="36DB6EC8" w14:textId="77777777" w:rsidR="00ED5824" w:rsidRDefault="00000000" w:rsidP="00D1456D">
      <w:pPr>
        <w:jc w:val="center"/>
      </w:pPr>
      <w:r>
        <w:rPr>
          <w:rFonts w:ascii="Dazzed" w:hAnsi="Dazzed"/>
          <w:noProof/>
          <w:szCs w:val="24"/>
        </w:rPr>
        <mc:AlternateContent>
          <mc:Choice Requires="wps">
            <w:drawing>
              <wp:anchor distT="0" distB="0" distL="114300" distR="114300" simplePos="0" relativeHeight="251730944" behindDoc="0" locked="0" layoutInCell="1" allowOverlap="1" wp14:anchorId="7D503AF0" wp14:editId="09F20413">
                <wp:simplePos x="0" y="0"/>
                <wp:positionH relativeFrom="margin">
                  <wp:align>center</wp:align>
                </wp:positionH>
                <wp:positionV relativeFrom="paragraph">
                  <wp:posOffset>4440801</wp:posOffset>
                </wp:positionV>
                <wp:extent cx="3676646" cy="428625"/>
                <wp:effectExtent l="0" t="0" r="19054" b="28575"/>
                <wp:wrapNone/>
                <wp:docPr id="1549027338" name="Text Box 3"/>
                <wp:cNvGraphicFramePr/>
                <a:graphic xmlns:a="http://schemas.openxmlformats.org/drawingml/2006/main">
                  <a:graphicData uri="http://schemas.microsoft.com/office/word/2010/wordprocessingShape">
                    <wps:wsp>
                      <wps:cNvSpPr txBox="1"/>
                      <wps:spPr>
                        <a:xfrm>
                          <a:off x="0" y="0"/>
                          <a:ext cx="3676646" cy="428625"/>
                        </a:xfrm>
                        <a:prstGeom prst="rect">
                          <a:avLst/>
                        </a:prstGeom>
                        <a:solidFill>
                          <a:srgbClr val="FFFFFF"/>
                        </a:solidFill>
                        <a:ln w="6345">
                          <a:solidFill>
                            <a:srgbClr val="FFFFFF"/>
                          </a:solidFill>
                          <a:prstDash val="solid"/>
                        </a:ln>
                      </wps:spPr>
                      <wps:txbx>
                        <w:txbxContent>
                          <w:p w14:paraId="4D9E8B18" w14:textId="77777777" w:rsidR="00ED5824" w:rsidRDefault="00000000">
                            <w:r>
                              <w:rPr>
                                <w:rFonts w:ascii="Arial" w:hAnsi="Arial"/>
                                <w:b/>
                                <w:bCs/>
                                <w:sz w:val="20"/>
                                <w:szCs w:val="20"/>
                              </w:rPr>
                              <w:t>Image</w:t>
                            </w:r>
                            <w:r>
                              <w:rPr>
                                <w:rFonts w:ascii="Arial" w:hAnsi="Arial"/>
                                <w:sz w:val="20"/>
                                <w:szCs w:val="20"/>
                              </w:rPr>
                              <w:t xml:space="preserve">: A person wearing black framed glasses stands behind a bar counter carrying 6 bottle-necked bottles. </w:t>
                            </w:r>
                            <w:r>
                              <w:rPr>
                                <w:rFonts w:ascii="Arial" w:hAnsi="Arial"/>
                                <w:noProof/>
                                <w:sz w:val="20"/>
                                <w:szCs w:val="20"/>
                              </w:rPr>
                              <w:drawing>
                                <wp:inline distT="0" distB="0" distL="0" distR="0" wp14:anchorId="482D0034" wp14:editId="016DAABA">
                                  <wp:extent cx="2673989" cy="330839"/>
                                  <wp:effectExtent l="0" t="0" r="0" b="0"/>
                                  <wp:docPr id="105850613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73989" cy="330839"/>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7D503AF0" id="_x0000_s1033" type="#_x0000_t202" style="position:absolute;left:0;text-align:left;margin-left:0;margin-top:349.65pt;width:289.5pt;height:33.75pt;z-index:251730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" strokecolor="white" strokeweight=".17625mm">
                <v:textbox>
                  <w:txbxContent>
                    <w:p w14:paraId="4D9E8B18" w14:textId="77777777" w:rsidR="00ED5824" w:rsidRDefault="00000000">
                      <w:r>
                        <w:rPr>
                          <w:rFonts w:ascii="Arial" w:hAnsi="Arial"/>
                          <w:b/>
                          <w:bCs/>
                          <w:sz w:val="20"/>
                          <w:szCs w:val="20"/>
                        </w:rPr>
                        <w:t>Image</w:t>
                      </w:r>
                      <w:r>
                        <w:rPr>
                          <w:rFonts w:ascii="Arial" w:hAnsi="Arial"/>
                          <w:sz w:val="20"/>
                          <w:szCs w:val="20"/>
                        </w:rPr>
                        <w:t xml:space="preserve">: A person wearing black framed glasses stands behind a bar counter carrying 6 bottle-necked bottles. </w:t>
                      </w:r>
                      <w:r>
                        <w:rPr>
                          <w:rFonts w:ascii="Arial" w:hAnsi="Arial"/>
                          <w:noProof/>
                          <w:sz w:val="20"/>
                          <w:szCs w:val="20"/>
                        </w:rPr>
                        <w:drawing>
                          <wp:inline distT="0" distB="0" distL="0" distR="0" wp14:anchorId="482D0034" wp14:editId="016DAABA">
                            <wp:extent cx="2673989" cy="330839"/>
                            <wp:effectExtent l="0" t="0" r="0" b="0"/>
                            <wp:docPr id="105850613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73989" cy="330839"/>
                                    </a:xfrm>
                                    <a:prstGeom prst="rect">
                                      <a:avLst/>
                                    </a:prstGeom>
                                    <a:noFill/>
                                    <a:ln>
                                      <a:noFill/>
                                      <a:prstDash/>
                                    </a:ln>
                                  </pic:spPr>
                                </pic:pic>
                              </a:graphicData>
                            </a:graphic>
                          </wp:inline>
                        </w:drawing>
                      </w:r>
                    </w:p>
                  </w:txbxContent>
                </v:textbox>
                <w10:wrap anchorx="margin"/>
              </v:shape>
            </w:pict>
          </mc:Fallback>
        </mc:AlternateContent>
      </w:r>
      <w:r>
        <w:rPr>
          <w:rFonts w:ascii="Arial" w:eastAsia="Arial" w:hAnsi="Arial"/>
          <w:b/>
          <w:bCs/>
          <w:noProof/>
          <w:sz w:val="24"/>
          <w:szCs w:val="24"/>
        </w:rPr>
        <w:drawing>
          <wp:inline distT="0" distB="0" distL="0" distR="0" wp14:anchorId="2492FC2F" wp14:editId="35E16227">
            <wp:extent cx="3354010" cy="4472019"/>
            <wp:effectExtent l="0" t="0" r="0" b="4731"/>
            <wp:docPr id="7535476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354010" cy="4472019"/>
                    </a:xfrm>
                    <a:prstGeom prst="rect">
                      <a:avLst/>
                    </a:prstGeom>
                    <a:noFill/>
                    <a:ln>
                      <a:noFill/>
                      <a:prstDash/>
                    </a:ln>
                  </pic:spPr>
                </pic:pic>
              </a:graphicData>
            </a:graphic>
          </wp:inline>
        </w:drawing>
      </w:r>
    </w:p>
    <w:p w14:paraId="1B35B923" w14:textId="77777777" w:rsidR="00ED5824" w:rsidRDefault="00ED5824">
      <w:pPr>
        <w:autoSpaceDE w:val="0"/>
        <w:spacing w:after="0" w:line="360" w:lineRule="auto"/>
        <w:rPr>
          <w:rFonts w:ascii="Arial" w:eastAsia="Arial" w:hAnsi="Arial"/>
          <w:sz w:val="24"/>
          <w:szCs w:val="24"/>
        </w:rPr>
      </w:pPr>
    </w:p>
    <w:p w14:paraId="770C3C51" w14:textId="77777777" w:rsidR="00ED5824" w:rsidRDefault="00ED5824">
      <w:pPr>
        <w:autoSpaceDE w:val="0"/>
        <w:spacing w:after="0" w:line="360" w:lineRule="auto"/>
        <w:rPr>
          <w:rFonts w:ascii="Arial" w:eastAsia="Arial" w:hAnsi="Arial"/>
          <w:sz w:val="24"/>
          <w:szCs w:val="24"/>
        </w:rPr>
      </w:pPr>
    </w:p>
    <w:p w14:paraId="2B72F001" w14:textId="77777777" w:rsidR="00ED5824" w:rsidRDefault="00000000">
      <w:pPr>
        <w:autoSpaceDE w:val="0"/>
        <w:spacing w:after="0" w:line="360" w:lineRule="auto"/>
        <w:rPr>
          <w:rFonts w:ascii="Arial" w:eastAsia="Arial" w:hAnsi="Arial"/>
          <w:sz w:val="24"/>
          <w:szCs w:val="24"/>
        </w:rPr>
      </w:pPr>
      <w:r>
        <w:rPr>
          <w:rFonts w:ascii="Arial" w:eastAsia="Arial" w:hAnsi="Arial"/>
          <w:sz w:val="24"/>
          <w:szCs w:val="24"/>
        </w:rPr>
        <w:t xml:space="preserve">Drinks and snacks can be purchased at the bar and taken into the theatre. </w:t>
      </w:r>
    </w:p>
    <w:p w14:paraId="736E2483" w14:textId="77777777" w:rsidR="00ED5824" w:rsidRDefault="00000000">
      <w:pPr>
        <w:autoSpaceDE w:val="0"/>
        <w:spacing w:after="0" w:line="360" w:lineRule="auto"/>
        <w:rPr>
          <w:rFonts w:ascii="Arial" w:eastAsia="Arial" w:hAnsi="Arial"/>
          <w:sz w:val="24"/>
          <w:szCs w:val="24"/>
        </w:rPr>
      </w:pPr>
      <w:r>
        <w:rPr>
          <w:rFonts w:ascii="Arial" w:eastAsia="Arial" w:hAnsi="Arial"/>
          <w:sz w:val="24"/>
          <w:szCs w:val="24"/>
        </w:rPr>
        <w:t xml:space="preserve">There is a lower section of the bar which is wheelchair accessible. </w:t>
      </w:r>
    </w:p>
    <w:p w14:paraId="637BA0BC" w14:textId="77777777" w:rsidR="00ED5824" w:rsidRDefault="00000000">
      <w:pPr>
        <w:autoSpaceDE w:val="0"/>
        <w:spacing w:after="0" w:line="360" w:lineRule="auto"/>
        <w:rPr>
          <w:rFonts w:ascii="Arial" w:eastAsia="Arial" w:hAnsi="Arial"/>
          <w:sz w:val="24"/>
          <w:szCs w:val="24"/>
        </w:rPr>
      </w:pPr>
      <w:r>
        <w:rPr>
          <w:rFonts w:ascii="Arial" w:eastAsia="Arial" w:hAnsi="Arial"/>
          <w:sz w:val="24"/>
          <w:szCs w:val="24"/>
        </w:rPr>
        <w:t>The bar accepts card only, not cash.</w:t>
      </w:r>
    </w:p>
    <w:p w14:paraId="18D242E9" w14:textId="77777777" w:rsidR="00ED5824" w:rsidRDefault="00ED5824">
      <w:pPr>
        <w:autoSpaceDE w:val="0"/>
        <w:spacing w:after="0" w:line="360" w:lineRule="auto"/>
        <w:rPr>
          <w:rFonts w:ascii="Arial" w:eastAsia="Arial" w:hAnsi="Arial"/>
          <w:sz w:val="24"/>
          <w:szCs w:val="24"/>
        </w:rPr>
      </w:pPr>
    </w:p>
    <w:p w14:paraId="555DACB9" w14:textId="77777777" w:rsidR="00ED5824" w:rsidRDefault="00000000" w:rsidP="00D1456D">
      <w:pPr>
        <w:pStyle w:val="Heading2"/>
        <w:rPr>
          <w:rFonts w:ascii="Arial" w:eastAsia="Arial" w:hAnsi="Arial" w:cs="Arial"/>
          <w:color w:val="auto"/>
          <w:sz w:val="24"/>
          <w:szCs w:val="24"/>
        </w:rPr>
      </w:pPr>
      <w:bookmarkStart w:id="31" w:name="_Toc174701184"/>
      <w:bookmarkStart w:id="32" w:name="_Toc187661063"/>
      <w:r>
        <w:rPr>
          <w:rFonts w:ascii="Arial" w:eastAsia="Arial" w:hAnsi="Arial" w:cs="Arial"/>
          <w:color w:val="auto"/>
          <w:sz w:val="24"/>
          <w:szCs w:val="24"/>
        </w:rPr>
        <w:lastRenderedPageBreak/>
        <w:t>Toilets</w:t>
      </w:r>
      <w:bookmarkEnd w:id="31"/>
      <w:bookmarkEnd w:id="32"/>
    </w:p>
    <w:p w14:paraId="05B82B5F" w14:textId="77777777" w:rsidR="00ED5824" w:rsidRDefault="00000000" w:rsidP="00D1456D">
      <w:pPr>
        <w:jc w:val="center"/>
      </w:pPr>
      <w:r>
        <w:rPr>
          <w:rFonts w:ascii="Dazzed" w:hAnsi="Dazzed"/>
          <w:noProof/>
          <w:szCs w:val="24"/>
        </w:rPr>
        <mc:AlternateContent>
          <mc:Choice Requires="wps">
            <w:drawing>
              <wp:anchor distT="0" distB="0" distL="114300" distR="114300" simplePos="0" relativeHeight="251732992" behindDoc="0" locked="0" layoutInCell="1" allowOverlap="1" wp14:anchorId="227F4C29" wp14:editId="08997A25">
                <wp:simplePos x="0" y="0"/>
                <wp:positionH relativeFrom="margin">
                  <wp:align>center</wp:align>
                </wp:positionH>
                <wp:positionV relativeFrom="paragraph">
                  <wp:posOffset>2900357</wp:posOffset>
                </wp:positionV>
                <wp:extent cx="3676646" cy="428625"/>
                <wp:effectExtent l="0" t="0" r="19054" b="28575"/>
                <wp:wrapNone/>
                <wp:docPr id="122303018" name="Text Box 3"/>
                <wp:cNvGraphicFramePr/>
                <a:graphic xmlns:a="http://schemas.openxmlformats.org/drawingml/2006/main">
                  <a:graphicData uri="http://schemas.microsoft.com/office/word/2010/wordprocessingShape">
                    <wps:wsp>
                      <wps:cNvSpPr txBox="1"/>
                      <wps:spPr>
                        <a:xfrm>
                          <a:off x="0" y="0"/>
                          <a:ext cx="3676646" cy="428625"/>
                        </a:xfrm>
                        <a:prstGeom prst="rect">
                          <a:avLst/>
                        </a:prstGeom>
                        <a:solidFill>
                          <a:srgbClr val="FFFFFF"/>
                        </a:solidFill>
                        <a:ln w="6345">
                          <a:solidFill>
                            <a:srgbClr val="FFFFFF"/>
                          </a:solidFill>
                          <a:prstDash val="solid"/>
                        </a:ln>
                      </wps:spPr>
                      <wps:txbx>
                        <w:txbxContent>
                          <w:p w14:paraId="11FCC553" w14:textId="77777777" w:rsidR="00ED5824" w:rsidRDefault="00000000">
                            <w:r>
                              <w:rPr>
                                <w:rFonts w:ascii="Arial" w:hAnsi="Arial"/>
                                <w:b/>
                                <w:bCs/>
                                <w:sz w:val="20"/>
                                <w:szCs w:val="20"/>
                              </w:rPr>
                              <w:t>Image</w:t>
                            </w:r>
                            <w:r>
                              <w:rPr>
                                <w:rFonts w:ascii="Arial" w:hAnsi="Arial"/>
                                <w:sz w:val="20"/>
                                <w:szCs w:val="20"/>
                              </w:rPr>
                              <w:t xml:space="preserve">: The front entrances to the gendered toilets in the main foyer at Northcote Town Hall Arts Centre. </w:t>
                            </w:r>
                            <w:r>
                              <w:rPr>
                                <w:rFonts w:ascii="Arial" w:hAnsi="Arial"/>
                                <w:noProof/>
                                <w:sz w:val="20"/>
                                <w:szCs w:val="20"/>
                              </w:rPr>
                              <w:drawing>
                                <wp:inline distT="0" distB="0" distL="0" distR="0" wp14:anchorId="673B6142" wp14:editId="6C0F09F3">
                                  <wp:extent cx="2673989" cy="330839"/>
                                  <wp:effectExtent l="0" t="0" r="0" b="0"/>
                                  <wp:docPr id="47230141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73989" cy="330839"/>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227F4C29" id="_x0000_s1034" type="#_x0000_t202" style="position:absolute;left:0;text-align:left;margin-left:0;margin-top:228.35pt;width:289.5pt;height:33.75pt;z-index:251732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" strokecolor="white" strokeweight=".17625mm">
                <v:textbox>
                  <w:txbxContent>
                    <w:p w14:paraId="11FCC553" w14:textId="77777777" w:rsidR="00ED5824" w:rsidRDefault="00000000">
                      <w:r>
                        <w:rPr>
                          <w:rFonts w:ascii="Arial" w:hAnsi="Arial"/>
                          <w:b/>
                          <w:bCs/>
                          <w:sz w:val="20"/>
                          <w:szCs w:val="20"/>
                        </w:rPr>
                        <w:t>Image</w:t>
                      </w:r>
                      <w:r>
                        <w:rPr>
                          <w:rFonts w:ascii="Arial" w:hAnsi="Arial"/>
                          <w:sz w:val="20"/>
                          <w:szCs w:val="20"/>
                        </w:rPr>
                        <w:t xml:space="preserve">: The front entrances to the gendered toilets in the main foyer at Northcote Town Hall Arts Centre. </w:t>
                      </w:r>
                      <w:r>
                        <w:rPr>
                          <w:rFonts w:ascii="Arial" w:hAnsi="Arial"/>
                          <w:noProof/>
                          <w:sz w:val="20"/>
                          <w:szCs w:val="20"/>
                        </w:rPr>
                        <w:drawing>
                          <wp:inline distT="0" distB="0" distL="0" distR="0" wp14:anchorId="673B6142" wp14:editId="6C0F09F3">
                            <wp:extent cx="2673989" cy="330839"/>
                            <wp:effectExtent l="0" t="0" r="0" b="0"/>
                            <wp:docPr id="47230141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673989" cy="330839"/>
                                    </a:xfrm>
                                    <a:prstGeom prst="rect">
                                      <a:avLst/>
                                    </a:prstGeom>
                                    <a:noFill/>
                                    <a:ln>
                                      <a:noFill/>
                                      <a:prstDash/>
                                    </a:ln>
                                  </pic:spPr>
                                </pic:pic>
                              </a:graphicData>
                            </a:graphic>
                          </wp:inline>
                        </w:drawing>
                      </w:r>
                    </w:p>
                  </w:txbxContent>
                </v:textbox>
                <w10:wrap anchorx="margin"/>
              </v:shape>
            </w:pict>
          </mc:Fallback>
        </mc:AlternateContent>
      </w:r>
      <w:r>
        <w:rPr>
          <w:rFonts w:ascii="Arial" w:eastAsia="Arial" w:hAnsi="Arial"/>
          <w:noProof/>
          <w:sz w:val="24"/>
          <w:szCs w:val="24"/>
        </w:rPr>
        <w:drawing>
          <wp:inline distT="0" distB="0" distL="0" distR="0" wp14:anchorId="02EF883B" wp14:editId="3A49E80C">
            <wp:extent cx="3870508" cy="2904491"/>
            <wp:effectExtent l="0" t="0" r="0" b="0"/>
            <wp:docPr id="20842959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870508" cy="2904491"/>
                    </a:xfrm>
                    <a:prstGeom prst="rect">
                      <a:avLst/>
                    </a:prstGeom>
                    <a:noFill/>
                    <a:ln>
                      <a:noFill/>
                      <a:prstDash/>
                    </a:ln>
                  </pic:spPr>
                </pic:pic>
              </a:graphicData>
            </a:graphic>
          </wp:inline>
        </w:drawing>
      </w:r>
    </w:p>
    <w:p w14:paraId="0564A026" w14:textId="77777777" w:rsidR="00ED5824" w:rsidRDefault="00ED5824" w:rsidP="00D1456D">
      <w:pPr>
        <w:rPr>
          <w:rFonts w:ascii="Arial" w:eastAsia="Arial" w:hAnsi="Arial"/>
          <w:sz w:val="24"/>
          <w:szCs w:val="24"/>
        </w:rPr>
      </w:pPr>
    </w:p>
    <w:p w14:paraId="006093F8" w14:textId="77777777" w:rsidR="00ED5824" w:rsidRDefault="00ED5824" w:rsidP="00D1456D">
      <w:pPr>
        <w:rPr>
          <w:rFonts w:ascii="Arial" w:eastAsia="Arial" w:hAnsi="Arial"/>
          <w:sz w:val="24"/>
          <w:szCs w:val="24"/>
        </w:rPr>
      </w:pPr>
    </w:p>
    <w:p w14:paraId="1419537C" w14:textId="77777777" w:rsidR="00ED5824" w:rsidRDefault="00000000" w:rsidP="00D1456D">
      <w:pPr>
        <w:rPr>
          <w:rFonts w:ascii="Arial" w:eastAsia="Arial" w:hAnsi="Arial"/>
          <w:sz w:val="24"/>
          <w:szCs w:val="24"/>
        </w:rPr>
      </w:pPr>
      <w:r>
        <w:rPr>
          <w:rFonts w:ascii="Arial" w:eastAsia="Arial" w:hAnsi="Arial"/>
          <w:sz w:val="24"/>
          <w:szCs w:val="24"/>
        </w:rPr>
        <w:t>Designated toilets are located down the main hall of the West Wing and on the left.</w:t>
      </w:r>
    </w:p>
    <w:p w14:paraId="2AA46CFA" w14:textId="77777777" w:rsidR="00ED5824" w:rsidRDefault="00000000" w:rsidP="00D1456D">
      <w:pPr>
        <w:rPr>
          <w:rFonts w:ascii="Arial" w:eastAsia="Arial" w:hAnsi="Arial"/>
          <w:sz w:val="24"/>
          <w:szCs w:val="24"/>
        </w:rPr>
      </w:pPr>
      <w:r>
        <w:rPr>
          <w:rFonts w:ascii="Arial" w:eastAsia="Arial" w:hAnsi="Arial"/>
          <w:sz w:val="24"/>
          <w:szCs w:val="24"/>
        </w:rPr>
        <w:t>All bathrooms have hand dryers with sensory activation.</w:t>
      </w:r>
    </w:p>
    <w:p w14:paraId="670D2A05" w14:textId="3D1FB8C9" w:rsidR="00ED5824" w:rsidRPr="00D1456D" w:rsidRDefault="00000000" w:rsidP="00D1456D">
      <w:pPr>
        <w:rPr>
          <w:rFonts w:ascii="Arial" w:eastAsia="Arial" w:hAnsi="Arial"/>
          <w:b/>
          <w:bCs/>
          <w:sz w:val="24"/>
          <w:szCs w:val="24"/>
        </w:rPr>
      </w:pPr>
      <w:r>
        <w:rPr>
          <w:rFonts w:ascii="Arial" w:eastAsia="Arial" w:hAnsi="Arial"/>
          <w:b/>
          <w:bCs/>
          <w:sz w:val="24"/>
          <w:szCs w:val="24"/>
        </w:rPr>
        <w:t xml:space="preserve">         </w:t>
      </w:r>
    </w:p>
    <w:p w14:paraId="7F11FAD3" w14:textId="77777777" w:rsidR="00ED5824" w:rsidRDefault="00ED5824">
      <w:pPr>
        <w:pageBreakBefore/>
      </w:pPr>
    </w:p>
    <w:p w14:paraId="6FD0635D" w14:textId="77777777" w:rsidR="00ED5824" w:rsidRDefault="00000000">
      <w:pPr>
        <w:pStyle w:val="Heading2"/>
        <w:rPr>
          <w:rFonts w:ascii="Arial" w:eastAsia="Arial" w:hAnsi="Arial" w:cs="Arial"/>
          <w:color w:val="auto"/>
          <w:sz w:val="24"/>
          <w:szCs w:val="24"/>
        </w:rPr>
      </w:pPr>
      <w:bookmarkStart w:id="33" w:name="_Toc174701185"/>
      <w:bookmarkStart w:id="34" w:name="_Toc187661064"/>
      <w:r>
        <w:rPr>
          <w:rFonts w:ascii="Arial" w:eastAsia="Arial" w:hAnsi="Arial" w:cs="Arial"/>
          <w:color w:val="auto"/>
          <w:sz w:val="24"/>
          <w:szCs w:val="24"/>
        </w:rPr>
        <w:t>Performance Space</w:t>
      </w:r>
      <w:bookmarkEnd w:id="33"/>
      <w:bookmarkEnd w:id="34"/>
    </w:p>
    <w:p w14:paraId="2880EA96" w14:textId="77777777" w:rsidR="00ED5824" w:rsidRDefault="00ED5824">
      <w:pPr>
        <w:autoSpaceDE w:val="0"/>
        <w:spacing w:after="0" w:line="240" w:lineRule="auto"/>
        <w:rPr>
          <w:rFonts w:ascii="Arial" w:eastAsia="Arial" w:hAnsi="Arial"/>
          <w:color w:val="000000"/>
          <w:sz w:val="24"/>
          <w:szCs w:val="24"/>
        </w:rPr>
      </w:pPr>
    </w:p>
    <w:p w14:paraId="74B44372" w14:textId="77777777" w:rsidR="00ED5824" w:rsidRDefault="00000000">
      <w:pPr>
        <w:autoSpaceDE w:val="0"/>
        <w:spacing w:after="0" w:line="360" w:lineRule="auto"/>
        <w:rPr>
          <w:rFonts w:ascii="Arial" w:eastAsia="Arial" w:hAnsi="Arial"/>
          <w:sz w:val="24"/>
          <w:szCs w:val="24"/>
        </w:rPr>
      </w:pPr>
      <w:r>
        <w:rPr>
          <w:rFonts w:ascii="Arial" w:eastAsia="Arial" w:hAnsi="Arial"/>
          <w:sz w:val="24"/>
          <w:szCs w:val="24"/>
        </w:rPr>
        <w:t xml:space="preserve">When the performers are ready, the ushers will announce that the ‘house is open’. They will open the doors to the Main Hall, and you may enter at your own pace. </w:t>
      </w:r>
    </w:p>
    <w:p w14:paraId="428C6D24" w14:textId="77777777" w:rsidR="00ED5824" w:rsidRDefault="00ED5824">
      <w:pPr>
        <w:autoSpaceDE w:val="0"/>
        <w:spacing w:after="0" w:line="240" w:lineRule="auto"/>
        <w:rPr>
          <w:rFonts w:ascii="Arial" w:eastAsia="Arial" w:hAnsi="Arial"/>
          <w:color w:val="000000"/>
          <w:sz w:val="24"/>
          <w:szCs w:val="24"/>
        </w:rPr>
      </w:pPr>
    </w:p>
    <w:p w14:paraId="24AB597A" w14:textId="77777777" w:rsidR="00D1456D" w:rsidRDefault="00000000">
      <w:pPr>
        <w:autoSpaceDE w:val="0"/>
        <w:spacing w:after="0" w:line="240" w:lineRule="auto"/>
        <w:rPr>
          <w:rFonts w:ascii="Arial" w:eastAsia="Arial" w:hAnsi="Arial"/>
          <w:color w:val="000000"/>
          <w:sz w:val="24"/>
          <w:szCs w:val="24"/>
        </w:rPr>
      </w:pPr>
      <w:r>
        <w:rPr>
          <w:rFonts w:ascii="Dazzed" w:hAnsi="Dazzed"/>
          <w:noProof/>
          <w:szCs w:val="24"/>
        </w:rPr>
        <mc:AlternateContent>
          <mc:Choice Requires="wps">
            <w:drawing>
              <wp:anchor distT="0" distB="0" distL="114300" distR="114300" simplePos="0" relativeHeight="251737088" behindDoc="0" locked="0" layoutInCell="1" allowOverlap="1" wp14:anchorId="4057D912" wp14:editId="052F67AD">
                <wp:simplePos x="0" y="0"/>
                <wp:positionH relativeFrom="page">
                  <wp:posOffset>732791</wp:posOffset>
                </wp:positionH>
                <wp:positionV relativeFrom="paragraph">
                  <wp:posOffset>2559689</wp:posOffset>
                </wp:positionV>
                <wp:extent cx="2980687" cy="450854"/>
                <wp:effectExtent l="0" t="0" r="10163" b="25396"/>
                <wp:wrapNone/>
                <wp:docPr id="283286139" name="Text Box 3"/>
                <wp:cNvGraphicFramePr/>
                <a:graphic xmlns:a="http://schemas.openxmlformats.org/drawingml/2006/main">
                  <a:graphicData uri="http://schemas.microsoft.com/office/word/2010/wordprocessingShape">
                    <wps:wsp>
                      <wps:cNvSpPr txBox="1"/>
                      <wps:spPr>
                        <a:xfrm>
                          <a:off x="0" y="0"/>
                          <a:ext cx="2980687" cy="450854"/>
                        </a:xfrm>
                        <a:prstGeom prst="rect">
                          <a:avLst/>
                        </a:prstGeom>
                        <a:solidFill>
                          <a:srgbClr val="FFFFFF"/>
                        </a:solidFill>
                        <a:ln w="6345">
                          <a:solidFill>
                            <a:srgbClr val="FFFFFF"/>
                          </a:solidFill>
                          <a:prstDash val="solid"/>
                        </a:ln>
                      </wps:spPr>
                      <wps:txbx>
                        <w:txbxContent>
                          <w:p w14:paraId="6948D4AA" w14:textId="77777777" w:rsidR="00ED5824" w:rsidRDefault="00000000">
                            <w:r>
                              <w:rPr>
                                <w:rFonts w:ascii="Arial" w:hAnsi="Arial"/>
                                <w:b/>
                                <w:bCs/>
                                <w:sz w:val="20"/>
                                <w:szCs w:val="20"/>
                              </w:rPr>
                              <w:t>Image</w:t>
                            </w:r>
                            <w:r>
                              <w:rPr>
                                <w:rFonts w:ascii="Arial" w:hAnsi="Arial"/>
                                <w:sz w:val="20"/>
                                <w:szCs w:val="20"/>
                              </w:rPr>
                              <w:t xml:space="preserve">: The entrance into the Main Hall at Northcote Town Hall Arts Centre. </w:t>
                            </w:r>
                          </w:p>
                        </w:txbxContent>
                      </wps:txbx>
                      <wps:bodyPr vert="horz" wrap="square" lIns="91440" tIns="45720" rIns="91440" bIns="45720" anchor="t" anchorCtr="0" compatLnSpc="1">
                        <a:noAutofit/>
                      </wps:bodyPr>
                    </wps:wsp>
                  </a:graphicData>
                </a:graphic>
              </wp:anchor>
            </w:drawing>
          </mc:Choice>
          <mc:Fallback>
            <w:pict>
              <v:shape w14:anchorId="4057D912" id="_x0000_s1035" type="#_x0000_t202" style="position:absolute;margin-left:57.7pt;margin-top:201.55pt;width:234.7pt;height:35.5pt;z-index:251737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" strokecolor="white" strokeweight=".17625mm">
                <v:textbox>
                  <w:txbxContent>
                    <w:p w14:paraId="6948D4AA" w14:textId="77777777" w:rsidR="00ED5824" w:rsidRDefault="00000000">
                      <w:r>
                        <w:rPr>
                          <w:rFonts w:ascii="Arial" w:hAnsi="Arial"/>
                          <w:b/>
                          <w:bCs/>
                          <w:sz w:val="20"/>
                          <w:szCs w:val="20"/>
                        </w:rPr>
                        <w:t>Image</w:t>
                      </w:r>
                      <w:r>
                        <w:rPr>
                          <w:rFonts w:ascii="Arial" w:hAnsi="Arial"/>
                          <w:sz w:val="20"/>
                          <w:szCs w:val="20"/>
                        </w:rPr>
                        <w:t xml:space="preserve">: The entrance into the Main Hall at Northcote Town Hall Arts Centre. </w:t>
                      </w:r>
                    </w:p>
                  </w:txbxContent>
                </v:textbox>
                <w10:wrap anchorx="page"/>
              </v:shape>
            </w:pict>
          </mc:Fallback>
        </mc:AlternateContent>
      </w:r>
      <w:r>
        <w:rPr>
          <w:rFonts w:ascii="Arial" w:eastAsia="Arial" w:hAnsi="Arial"/>
          <w:color w:val="000000"/>
          <w:sz w:val="24"/>
          <w:szCs w:val="24"/>
        </w:rPr>
        <w:t xml:space="preserve"> </w:t>
      </w:r>
      <w:r>
        <w:rPr>
          <w:rFonts w:ascii="Arial" w:eastAsia="Arial" w:hAnsi="Arial"/>
          <w:noProof/>
          <w:color w:val="000000"/>
          <w:sz w:val="24"/>
          <w:szCs w:val="24"/>
        </w:rPr>
        <w:drawing>
          <wp:anchor distT="0" distB="0" distL="114300" distR="114300" simplePos="0" relativeHeight="251748352" behindDoc="1" locked="0" layoutInCell="1" allowOverlap="1" wp14:anchorId="06A90D0D" wp14:editId="1C3A0974">
            <wp:simplePos x="0" y="0"/>
            <wp:positionH relativeFrom="column">
              <wp:posOffset>38100</wp:posOffset>
            </wp:positionH>
            <wp:positionV relativeFrom="paragraph">
              <wp:posOffset>-3810</wp:posOffset>
            </wp:positionV>
            <wp:extent cx="2052955" cy="2554605"/>
            <wp:effectExtent l="0" t="0" r="4445" b="0"/>
            <wp:wrapTight wrapText="bothSides">
              <wp:wrapPolygon edited="0">
                <wp:start x="0" y="0"/>
                <wp:lineTo x="0" y="21423"/>
                <wp:lineTo x="21446" y="21423"/>
                <wp:lineTo x="21446" y="0"/>
                <wp:lineTo x="0" y="0"/>
              </wp:wrapPolygon>
            </wp:wrapTight>
            <wp:docPr id="52144735" name="Picture 1" descr="A room with a large open doo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2052955" cy="2554605"/>
                    </a:xfrm>
                    <a:prstGeom prst="rect">
                      <a:avLst/>
                    </a:prstGeom>
                    <a:noFill/>
                    <a:ln>
                      <a:noFill/>
                      <a:prstDash/>
                    </a:ln>
                  </pic:spPr>
                </pic:pic>
              </a:graphicData>
            </a:graphic>
          </wp:anchor>
        </w:drawing>
      </w:r>
      <w:r>
        <w:rPr>
          <w:rFonts w:ascii="Arial" w:eastAsia="Arial" w:hAnsi="Arial"/>
          <w:color w:val="000000"/>
          <w:sz w:val="24"/>
          <w:szCs w:val="24"/>
        </w:rPr>
        <w:t xml:space="preserve">           </w:t>
      </w:r>
    </w:p>
    <w:p w14:paraId="4683F360" w14:textId="036F4004" w:rsidR="00D1456D" w:rsidRDefault="00D1456D">
      <w:pPr>
        <w:autoSpaceDE w:val="0"/>
        <w:spacing w:after="0" w:line="240" w:lineRule="auto"/>
        <w:rPr>
          <w:rFonts w:ascii="Arial" w:eastAsia="Arial" w:hAnsi="Arial"/>
          <w:color w:val="000000"/>
          <w:sz w:val="24"/>
          <w:szCs w:val="24"/>
        </w:rPr>
      </w:pPr>
    </w:p>
    <w:p w14:paraId="16CA3491" w14:textId="5DF7946C" w:rsidR="00D1456D" w:rsidRDefault="00D1456D">
      <w:pPr>
        <w:autoSpaceDE w:val="0"/>
        <w:spacing w:after="0" w:line="240" w:lineRule="auto"/>
        <w:rPr>
          <w:rFonts w:ascii="Arial" w:eastAsia="Arial" w:hAnsi="Arial"/>
          <w:color w:val="000000"/>
          <w:sz w:val="24"/>
          <w:szCs w:val="24"/>
        </w:rPr>
      </w:pPr>
      <w:r>
        <w:rPr>
          <w:rFonts w:ascii="Arial" w:eastAsia="Arial" w:hAnsi="Arial"/>
          <w:noProof/>
          <w:color w:val="000000"/>
          <w:sz w:val="24"/>
          <w:szCs w:val="24"/>
        </w:rPr>
        <w:drawing>
          <wp:anchor distT="0" distB="0" distL="114300" distR="114300" simplePos="0" relativeHeight="251747328" behindDoc="1" locked="0" layoutInCell="1" allowOverlap="1" wp14:anchorId="582B3B87" wp14:editId="67DC4151">
            <wp:simplePos x="0" y="0"/>
            <wp:positionH relativeFrom="margin">
              <wp:posOffset>2903220</wp:posOffset>
            </wp:positionH>
            <wp:positionV relativeFrom="paragraph">
              <wp:posOffset>3175</wp:posOffset>
            </wp:positionV>
            <wp:extent cx="2771140" cy="1849755"/>
            <wp:effectExtent l="0" t="0" r="0" b="0"/>
            <wp:wrapTight wrapText="bothSides">
              <wp:wrapPolygon edited="0">
                <wp:start x="0" y="0"/>
                <wp:lineTo x="0" y="21355"/>
                <wp:lineTo x="21382" y="21355"/>
                <wp:lineTo x="21382" y="0"/>
                <wp:lineTo x="0" y="0"/>
              </wp:wrapPolygon>
            </wp:wrapTight>
            <wp:docPr id="181553257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a:stretch>
                      <a:fillRect/>
                    </a:stretch>
                  </pic:blipFill>
                  <pic:spPr>
                    <a:xfrm>
                      <a:off x="0" y="0"/>
                      <a:ext cx="2771140" cy="1849755"/>
                    </a:xfrm>
                    <a:prstGeom prst="rect">
                      <a:avLst/>
                    </a:prstGeom>
                    <a:noFill/>
                    <a:ln>
                      <a:noFill/>
                      <a:prstDash/>
                    </a:ln>
                  </pic:spPr>
                </pic:pic>
              </a:graphicData>
            </a:graphic>
          </wp:anchor>
        </w:drawing>
      </w:r>
    </w:p>
    <w:p w14:paraId="0B96B946" w14:textId="1E35EE23" w:rsidR="00D1456D" w:rsidRDefault="00D1456D">
      <w:pPr>
        <w:autoSpaceDE w:val="0"/>
        <w:spacing w:after="0" w:line="240" w:lineRule="auto"/>
        <w:rPr>
          <w:rFonts w:ascii="Arial" w:eastAsia="Arial" w:hAnsi="Arial"/>
          <w:color w:val="000000"/>
          <w:sz w:val="24"/>
          <w:szCs w:val="24"/>
        </w:rPr>
      </w:pPr>
    </w:p>
    <w:p w14:paraId="4D8825D8" w14:textId="77777777" w:rsidR="00D1456D" w:rsidRDefault="00D1456D">
      <w:pPr>
        <w:autoSpaceDE w:val="0"/>
        <w:spacing w:after="0" w:line="240" w:lineRule="auto"/>
        <w:rPr>
          <w:rFonts w:ascii="Arial" w:eastAsia="Arial" w:hAnsi="Arial"/>
          <w:color w:val="000000"/>
          <w:sz w:val="24"/>
          <w:szCs w:val="24"/>
        </w:rPr>
      </w:pPr>
    </w:p>
    <w:p w14:paraId="31DAAD0A" w14:textId="40124D52" w:rsidR="00D1456D" w:rsidRDefault="00D1456D">
      <w:pPr>
        <w:autoSpaceDE w:val="0"/>
        <w:spacing w:after="0" w:line="240" w:lineRule="auto"/>
        <w:rPr>
          <w:rFonts w:ascii="Arial" w:eastAsia="Arial" w:hAnsi="Arial"/>
          <w:color w:val="000000"/>
          <w:sz w:val="24"/>
          <w:szCs w:val="24"/>
        </w:rPr>
      </w:pPr>
    </w:p>
    <w:p w14:paraId="3AB994D6" w14:textId="77777777" w:rsidR="00D1456D" w:rsidRDefault="00D1456D">
      <w:pPr>
        <w:autoSpaceDE w:val="0"/>
        <w:spacing w:after="0" w:line="240" w:lineRule="auto"/>
        <w:rPr>
          <w:rFonts w:ascii="Arial" w:eastAsia="Arial" w:hAnsi="Arial"/>
          <w:color w:val="000000"/>
          <w:sz w:val="24"/>
          <w:szCs w:val="24"/>
        </w:rPr>
      </w:pPr>
    </w:p>
    <w:p w14:paraId="2D7E0DC1" w14:textId="0968E295" w:rsidR="00D1456D" w:rsidRDefault="00D1456D">
      <w:pPr>
        <w:autoSpaceDE w:val="0"/>
        <w:spacing w:after="0" w:line="240" w:lineRule="auto"/>
        <w:rPr>
          <w:rFonts w:ascii="Arial" w:eastAsia="Arial" w:hAnsi="Arial"/>
          <w:color w:val="000000"/>
          <w:sz w:val="24"/>
          <w:szCs w:val="24"/>
        </w:rPr>
      </w:pPr>
    </w:p>
    <w:p w14:paraId="23AC50AA" w14:textId="77777777" w:rsidR="00D1456D" w:rsidRDefault="00D1456D">
      <w:pPr>
        <w:autoSpaceDE w:val="0"/>
        <w:spacing w:after="0" w:line="240" w:lineRule="auto"/>
        <w:rPr>
          <w:rFonts w:ascii="Arial" w:eastAsia="Arial" w:hAnsi="Arial"/>
          <w:color w:val="000000"/>
          <w:sz w:val="24"/>
          <w:szCs w:val="24"/>
        </w:rPr>
      </w:pPr>
    </w:p>
    <w:p w14:paraId="0EE2971B" w14:textId="77777777" w:rsidR="00D1456D" w:rsidRDefault="00D1456D">
      <w:pPr>
        <w:autoSpaceDE w:val="0"/>
        <w:spacing w:after="0" w:line="240" w:lineRule="auto"/>
        <w:rPr>
          <w:rFonts w:ascii="Arial" w:eastAsia="Arial" w:hAnsi="Arial"/>
          <w:color w:val="000000"/>
          <w:sz w:val="24"/>
          <w:szCs w:val="24"/>
        </w:rPr>
      </w:pPr>
    </w:p>
    <w:p w14:paraId="107D2217" w14:textId="7DE81F54" w:rsidR="00D1456D" w:rsidRDefault="00D1456D">
      <w:pPr>
        <w:autoSpaceDE w:val="0"/>
        <w:spacing w:after="0" w:line="240" w:lineRule="auto"/>
        <w:rPr>
          <w:rFonts w:ascii="Arial" w:eastAsia="Arial" w:hAnsi="Arial"/>
          <w:color w:val="000000"/>
          <w:sz w:val="24"/>
          <w:szCs w:val="24"/>
        </w:rPr>
      </w:pPr>
    </w:p>
    <w:p w14:paraId="0797236B" w14:textId="77777777" w:rsidR="00D1456D" w:rsidRDefault="00D1456D">
      <w:pPr>
        <w:autoSpaceDE w:val="0"/>
        <w:spacing w:after="0" w:line="240" w:lineRule="auto"/>
        <w:rPr>
          <w:rFonts w:ascii="Arial" w:eastAsia="Arial" w:hAnsi="Arial"/>
          <w:color w:val="000000"/>
          <w:sz w:val="24"/>
          <w:szCs w:val="24"/>
        </w:rPr>
      </w:pPr>
    </w:p>
    <w:p w14:paraId="5EB1FD7D" w14:textId="15E53BD8" w:rsidR="00D1456D" w:rsidRDefault="00D1456D">
      <w:pPr>
        <w:autoSpaceDE w:val="0"/>
        <w:spacing w:after="0" w:line="240" w:lineRule="auto"/>
        <w:rPr>
          <w:rFonts w:ascii="Arial" w:eastAsia="Arial" w:hAnsi="Arial"/>
          <w:color w:val="000000"/>
          <w:sz w:val="24"/>
          <w:szCs w:val="24"/>
        </w:rPr>
      </w:pPr>
    </w:p>
    <w:p w14:paraId="2A52EDA1" w14:textId="77777777" w:rsidR="00D1456D" w:rsidRDefault="00D1456D">
      <w:pPr>
        <w:autoSpaceDE w:val="0"/>
        <w:spacing w:after="0" w:line="240" w:lineRule="auto"/>
        <w:rPr>
          <w:rFonts w:ascii="Arial" w:eastAsia="Arial" w:hAnsi="Arial"/>
          <w:color w:val="000000"/>
          <w:sz w:val="24"/>
          <w:szCs w:val="24"/>
        </w:rPr>
      </w:pPr>
    </w:p>
    <w:p w14:paraId="2043DA51" w14:textId="1C4C7AF1" w:rsidR="00ED5824" w:rsidRDefault="00D1456D">
      <w:pPr>
        <w:autoSpaceDE w:val="0"/>
        <w:spacing w:after="0" w:line="240" w:lineRule="auto"/>
      </w:pPr>
      <w:r>
        <w:rPr>
          <w:rFonts w:ascii="Dazzed" w:hAnsi="Dazzed"/>
          <w:noProof/>
          <w:szCs w:val="24"/>
        </w:rPr>
        <mc:AlternateContent>
          <mc:Choice Requires="wps">
            <w:drawing>
              <wp:anchor distT="0" distB="0" distL="114300" distR="114300" simplePos="0" relativeHeight="251735040" behindDoc="0" locked="0" layoutInCell="1" allowOverlap="1" wp14:anchorId="08384BF3" wp14:editId="499B8239">
                <wp:simplePos x="0" y="0"/>
                <wp:positionH relativeFrom="page">
                  <wp:posOffset>3809365</wp:posOffset>
                </wp:positionH>
                <wp:positionV relativeFrom="paragraph">
                  <wp:posOffset>9525</wp:posOffset>
                </wp:positionV>
                <wp:extent cx="2980687" cy="379732"/>
                <wp:effectExtent l="0" t="0" r="10163" b="20318"/>
                <wp:wrapNone/>
                <wp:docPr id="850409805" name="Text Box 3"/>
                <wp:cNvGraphicFramePr/>
                <a:graphic xmlns:a="http://schemas.openxmlformats.org/drawingml/2006/main">
                  <a:graphicData uri="http://schemas.microsoft.com/office/word/2010/wordprocessingShape">
                    <wps:wsp>
                      <wps:cNvSpPr txBox="1"/>
                      <wps:spPr>
                        <a:xfrm>
                          <a:off x="0" y="0"/>
                          <a:ext cx="2980687" cy="379732"/>
                        </a:xfrm>
                        <a:prstGeom prst="rect">
                          <a:avLst/>
                        </a:prstGeom>
                        <a:solidFill>
                          <a:srgbClr val="FFFFFF"/>
                        </a:solidFill>
                        <a:ln w="6345">
                          <a:solidFill>
                            <a:srgbClr val="FFFFFF"/>
                          </a:solidFill>
                          <a:prstDash val="solid"/>
                        </a:ln>
                      </wps:spPr>
                      <wps:txbx>
                        <w:txbxContent>
                          <w:p w14:paraId="4408AF43" w14:textId="77777777" w:rsidR="00ED5824" w:rsidRDefault="00000000">
                            <w:r>
                              <w:rPr>
                                <w:rFonts w:ascii="Arial" w:hAnsi="Arial"/>
                                <w:b/>
                                <w:bCs/>
                                <w:sz w:val="20"/>
                                <w:szCs w:val="20"/>
                              </w:rPr>
                              <w:t>Image</w:t>
                            </w:r>
                            <w:r>
                              <w:rPr>
                                <w:rFonts w:ascii="Arial" w:hAnsi="Arial"/>
                                <w:sz w:val="20"/>
                                <w:szCs w:val="20"/>
                              </w:rPr>
                              <w:t xml:space="preserve">: A large art deco hall with seating area in the front. </w:t>
                            </w:r>
                          </w:p>
                        </w:txbxContent>
                      </wps:txbx>
                      <wps:bodyPr vert="horz" wrap="square" lIns="91440" tIns="45720" rIns="91440" bIns="45720" anchor="t" anchorCtr="0" compatLnSpc="1">
                        <a:noAutofit/>
                      </wps:bodyPr>
                    </wps:wsp>
                  </a:graphicData>
                </a:graphic>
              </wp:anchor>
            </w:drawing>
          </mc:Choice>
          <mc:Fallback>
            <w:pict>
              <v:shape w14:anchorId="08384BF3" id="_x0000_s1036" type="#_x0000_t202" style="position:absolute;margin-left:299.95pt;margin-top:.75pt;width:234.7pt;height:29.9pt;z-index:251735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" strokecolor="white" strokeweight=".17625mm">
                <v:textbox>
                  <w:txbxContent>
                    <w:p w14:paraId="4408AF43" w14:textId="77777777" w:rsidR="00ED5824" w:rsidRDefault="00000000">
                      <w:r>
                        <w:rPr>
                          <w:rFonts w:ascii="Arial" w:hAnsi="Arial"/>
                          <w:b/>
                          <w:bCs/>
                          <w:sz w:val="20"/>
                          <w:szCs w:val="20"/>
                        </w:rPr>
                        <w:t>Image</w:t>
                      </w:r>
                      <w:r>
                        <w:rPr>
                          <w:rFonts w:ascii="Arial" w:hAnsi="Arial"/>
                          <w:sz w:val="20"/>
                          <w:szCs w:val="20"/>
                        </w:rPr>
                        <w:t xml:space="preserve">: A large art deco hall with seating area in the front. </w:t>
                      </w:r>
                    </w:p>
                  </w:txbxContent>
                </v:textbox>
                <w10:wrap anchorx="page"/>
              </v:shape>
            </w:pict>
          </mc:Fallback>
        </mc:AlternateContent>
      </w:r>
      <w:r>
        <w:rPr>
          <w:rFonts w:ascii="Arial" w:eastAsia="Arial" w:hAnsi="Arial"/>
          <w:color w:val="000000"/>
          <w:sz w:val="24"/>
          <w:szCs w:val="24"/>
        </w:rPr>
        <w:t xml:space="preserve">              </w:t>
      </w:r>
    </w:p>
    <w:p w14:paraId="661B1FE7" w14:textId="10F18373" w:rsidR="00ED5824" w:rsidRDefault="00ED5824">
      <w:pPr>
        <w:autoSpaceDE w:val="0"/>
        <w:spacing w:after="0" w:line="360" w:lineRule="auto"/>
      </w:pPr>
    </w:p>
    <w:p w14:paraId="39A3CFE3" w14:textId="77777777" w:rsidR="00ED5824" w:rsidRDefault="00ED5824">
      <w:pPr>
        <w:autoSpaceDE w:val="0"/>
        <w:spacing w:after="0" w:line="360" w:lineRule="auto"/>
        <w:rPr>
          <w:rFonts w:ascii="Arial" w:eastAsia="Arial" w:hAnsi="Arial"/>
          <w:sz w:val="24"/>
          <w:szCs w:val="24"/>
        </w:rPr>
      </w:pPr>
    </w:p>
    <w:p w14:paraId="5C6B11AD" w14:textId="41413409" w:rsidR="00ED5824" w:rsidRDefault="00000000">
      <w:pPr>
        <w:autoSpaceDE w:val="0"/>
        <w:spacing w:after="0" w:line="360" w:lineRule="auto"/>
        <w:rPr>
          <w:rFonts w:ascii="Arial" w:eastAsia="Arial" w:hAnsi="Arial"/>
          <w:sz w:val="24"/>
          <w:szCs w:val="24"/>
        </w:rPr>
      </w:pPr>
      <w:r>
        <w:rPr>
          <w:rFonts w:ascii="Arial" w:eastAsia="Arial" w:hAnsi="Arial"/>
          <w:sz w:val="24"/>
          <w:szCs w:val="24"/>
        </w:rPr>
        <w:t>There is general seating for this event. An Usher can help you find a seat if you would like some help. An Usher will also be able to assist those needing wheelchair access into Studio One.</w:t>
      </w:r>
    </w:p>
    <w:p w14:paraId="12920E5D" w14:textId="1ADCE83B" w:rsidR="00ED5824" w:rsidRDefault="00ED5824">
      <w:pPr>
        <w:autoSpaceDE w:val="0"/>
        <w:spacing w:after="0" w:line="240" w:lineRule="auto"/>
        <w:rPr>
          <w:rFonts w:ascii="Arial" w:eastAsia="Arial" w:hAnsi="Arial"/>
          <w:sz w:val="24"/>
          <w:szCs w:val="24"/>
        </w:rPr>
      </w:pPr>
    </w:p>
    <w:p w14:paraId="083DCA93" w14:textId="77777777" w:rsidR="00ED5824" w:rsidRDefault="00ED5824">
      <w:pPr>
        <w:autoSpaceDE w:val="0"/>
        <w:spacing w:after="0" w:line="240" w:lineRule="auto"/>
        <w:rPr>
          <w:rFonts w:ascii="Arial" w:eastAsia="Arial" w:hAnsi="Arial"/>
          <w:sz w:val="24"/>
          <w:szCs w:val="24"/>
        </w:rPr>
      </w:pPr>
    </w:p>
    <w:p w14:paraId="45911323" w14:textId="08BE60B1" w:rsidR="00ED5824" w:rsidRDefault="00ED5824">
      <w:pPr>
        <w:autoSpaceDE w:val="0"/>
        <w:spacing w:after="0" w:line="240" w:lineRule="auto"/>
        <w:rPr>
          <w:rFonts w:ascii="Arial" w:eastAsia="Arial" w:hAnsi="Arial"/>
          <w:sz w:val="24"/>
          <w:szCs w:val="24"/>
        </w:rPr>
      </w:pPr>
    </w:p>
    <w:p w14:paraId="69980638" w14:textId="77777777" w:rsidR="00ED5824" w:rsidRDefault="00000000">
      <w:pPr>
        <w:pStyle w:val="Heading1"/>
        <w:pageBreakBefore/>
      </w:pPr>
      <w:bookmarkStart w:id="35" w:name="_Toc174701186"/>
      <w:bookmarkStart w:id="36" w:name="_Toc187661065"/>
      <w:r>
        <w:rPr>
          <w:rFonts w:ascii="Arial" w:eastAsia="Arial" w:hAnsi="Arial" w:cs="Arial"/>
          <w:b/>
          <w:bCs/>
          <w:color w:val="auto"/>
          <w:sz w:val="24"/>
          <w:szCs w:val="24"/>
        </w:rPr>
        <w:lastRenderedPageBreak/>
        <w:t>Getting to Northcote Town Hall Arts Centre</w:t>
      </w:r>
      <w:bookmarkEnd w:id="35"/>
      <w:bookmarkEnd w:id="36"/>
    </w:p>
    <w:p w14:paraId="083390C0" w14:textId="77777777" w:rsidR="00ED5824" w:rsidRDefault="00000000">
      <w:pPr>
        <w:pStyle w:val="Heading2"/>
        <w:rPr>
          <w:rFonts w:ascii="Arial" w:eastAsia="Arial" w:hAnsi="Arial" w:cs="Arial"/>
          <w:color w:val="auto"/>
          <w:sz w:val="24"/>
          <w:szCs w:val="24"/>
        </w:rPr>
      </w:pPr>
      <w:bookmarkStart w:id="37" w:name="_Toc174701187"/>
      <w:bookmarkStart w:id="38" w:name="_Toc187661066"/>
      <w:r>
        <w:rPr>
          <w:rFonts w:ascii="Arial" w:eastAsia="Arial" w:hAnsi="Arial" w:cs="Arial"/>
          <w:color w:val="auto"/>
          <w:sz w:val="24"/>
          <w:szCs w:val="24"/>
        </w:rPr>
        <w:t>Public Transport Information</w:t>
      </w:r>
      <w:bookmarkEnd w:id="37"/>
      <w:bookmarkEnd w:id="38"/>
    </w:p>
    <w:p w14:paraId="3D44D9A3" w14:textId="77777777" w:rsidR="00ED5824" w:rsidRDefault="00000000">
      <w:pPr>
        <w:rPr>
          <w:rFonts w:ascii="Arial" w:eastAsia="Arial" w:hAnsi="Arial"/>
          <w:sz w:val="24"/>
          <w:szCs w:val="24"/>
        </w:rPr>
      </w:pPr>
      <w:r>
        <w:rPr>
          <w:rFonts w:ascii="Arial" w:eastAsia="Arial" w:hAnsi="Arial"/>
          <w:sz w:val="24"/>
          <w:szCs w:val="24"/>
        </w:rPr>
        <w:t>Northcote Town Hall Arts Centre is easily accessible by tram, train, bus, car and bike. Help reduce your environmental impact and rethink your need to drive.</w:t>
      </w:r>
    </w:p>
    <w:p w14:paraId="155E0B6C" w14:textId="77777777" w:rsidR="00ED5824" w:rsidRDefault="00000000">
      <w:pPr>
        <w:pStyle w:val="Heading2"/>
      </w:pPr>
      <w:bookmarkStart w:id="39" w:name="_Toc187661067"/>
      <w:bookmarkStart w:id="40" w:name="_Toc174701188"/>
      <w:r>
        <w:rPr>
          <w:rFonts w:ascii="Arial" w:eastAsia="Arial" w:hAnsi="Arial" w:cs="Arial"/>
          <w:color w:val="000000"/>
          <w:sz w:val="24"/>
          <w:szCs w:val="24"/>
        </w:rPr>
        <w:t xml:space="preserve">For help planning your tram, train or bus trip use the </w:t>
      </w:r>
      <w:hyperlink r:id="rId27" w:history="1">
        <w:r w:rsidR="00ED5824">
          <w:rPr>
            <w:rStyle w:val="Hyperlink"/>
            <w:rFonts w:ascii="Arial" w:eastAsia="Arial" w:hAnsi="Arial" w:cs="Arial"/>
            <w:sz w:val="24"/>
            <w:szCs w:val="24"/>
          </w:rPr>
          <w:t>PTV journey planner</w:t>
        </w:r>
      </w:hyperlink>
      <w:r>
        <w:rPr>
          <w:rFonts w:ascii="Arial" w:eastAsia="Arial" w:hAnsi="Arial" w:cs="Arial"/>
          <w:color w:val="000000"/>
          <w:sz w:val="24"/>
          <w:szCs w:val="24"/>
          <w:u w:val="single"/>
        </w:rPr>
        <w:t>.</w:t>
      </w:r>
      <w:bookmarkEnd w:id="39"/>
      <w:r>
        <w:rPr>
          <w:rFonts w:ascii="Arial" w:eastAsia="Arial" w:hAnsi="Arial" w:cs="Arial"/>
          <w:color w:val="000000"/>
          <w:sz w:val="24"/>
          <w:szCs w:val="24"/>
        </w:rPr>
        <w:t> </w:t>
      </w:r>
    </w:p>
    <w:p w14:paraId="53E8F378" w14:textId="77777777" w:rsidR="00ED5824" w:rsidRDefault="00ED5824"/>
    <w:p w14:paraId="2AD11624" w14:textId="77777777" w:rsidR="00ED5824" w:rsidRDefault="00000000">
      <w:pPr>
        <w:pStyle w:val="Heading2"/>
        <w:rPr>
          <w:rFonts w:ascii="Arial" w:eastAsia="Arial" w:hAnsi="Arial" w:cs="Arial"/>
          <w:color w:val="auto"/>
          <w:sz w:val="24"/>
          <w:szCs w:val="24"/>
        </w:rPr>
      </w:pPr>
      <w:bookmarkStart w:id="41" w:name="_Toc187661068"/>
      <w:r>
        <w:rPr>
          <w:rFonts w:ascii="Arial" w:eastAsia="Arial" w:hAnsi="Arial" w:cs="Arial"/>
          <w:color w:val="auto"/>
          <w:sz w:val="24"/>
          <w:szCs w:val="24"/>
        </w:rPr>
        <w:t>By Tram</w:t>
      </w:r>
      <w:bookmarkEnd w:id="40"/>
      <w:bookmarkEnd w:id="41"/>
    </w:p>
    <w:p w14:paraId="324B2ADC" w14:textId="77777777" w:rsidR="00ED5824" w:rsidRDefault="00000000">
      <w:pPr>
        <w:autoSpaceDE w:val="0"/>
        <w:spacing w:after="0" w:line="480" w:lineRule="auto"/>
        <w:rPr>
          <w:rFonts w:ascii="Arial" w:eastAsia="Arial" w:hAnsi="Arial"/>
          <w:sz w:val="24"/>
          <w:szCs w:val="24"/>
        </w:rPr>
      </w:pPr>
      <w:r>
        <w:rPr>
          <w:rFonts w:ascii="Arial" w:eastAsia="Arial" w:hAnsi="Arial"/>
          <w:sz w:val="24"/>
          <w:szCs w:val="24"/>
        </w:rPr>
        <w:t>No. 86 (get off at Stop: #31 - Northcote Town Hall/High St.)</w:t>
      </w:r>
    </w:p>
    <w:p w14:paraId="08B81437" w14:textId="77777777" w:rsidR="00ED5824" w:rsidRDefault="00000000">
      <w:pPr>
        <w:autoSpaceDE w:val="0"/>
        <w:spacing w:after="0" w:line="480" w:lineRule="auto"/>
        <w:jc w:val="center"/>
      </w:pPr>
      <w:r>
        <w:rPr>
          <w:rFonts w:ascii="Arial" w:eastAsia="Arial" w:hAnsi="Arial"/>
          <w:noProof/>
          <w:sz w:val="24"/>
          <w:szCs w:val="24"/>
        </w:rPr>
        <w:drawing>
          <wp:anchor distT="0" distB="0" distL="114300" distR="114300" simplePos="0" relativeHeight="251715584" behindDoc="1" locked="0" layoutInCell="1" allowOverlap="1" wp14:anchorId="4084D6E7" wp14:editId="3A59553A">
            <wp:simplePos x="0" y="0"/>
            <wp:positionH relativeFrom="margin">
              <wp:align>center</wp:align>
            </wp:positionH>
            <wp:positionV relativeFrom="paragraph">
              <wp:posOffset>22226</wp:posOffset>
            </wp:positionV>
            <wp:extent cx="3009900" cy="3009900"/>
            <wp:effectExtent l="0" t="0" r="0" b="0"/>
            <wp:wrapTight wrapText="bothSides">
              <wp:wrapPolygon edited="0">
                <wp:start x="0" y="21600"/>
                <wp:lineTo x="21463" y="21600"/>
                <wp:lineTo x="21463" y="137"/>
                <wp:lineTo x="0" y="137"/>
                <wp:lineTo x="0" y="21600"/>
              </wp:wrapPolygon>
            </wp:wrapTight>
            <wp:docPr id="66131659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rot="5400013">
                      <a:off x="0" y="0"/>
                      <a:ext cx="3009900" cy="3009900"/>
                    </a:xfrm>
                    <a:prstGeom prst="rect">
                      <a:avLst/>
                    </a:prstGeom>
                    <a:noFill/>
                    <a:ln>
                      <a:noFill/>
                      <a:prstDash/>
                    </a:ln>
                  </pic:spPr>
                </pic:pic>
              </a:graphicData>
            </a:graphic>
          </wp:anchor>
        </w:drawing>
      </w:r>
    </w:p>
    <w:p w14:paraId="18EC30BD" w14:textId="77777777" w:rsidR="00ED5824" w:rsidRDefault="00ED5824">
      <w:pPr>
        <w:autoSpaceDE w:val="0"/>
        <w:spacing w:after="0" w:line="480" w:lineRule="auto"/>
        <w:jc w:val="center"/>
        <w:rPr>
          <w:rFonts w:ascii="Arial" w:eastAsia="Arial" w:hAnsi="Arial"/>
          <w:sz w:val="24"/>
          <w:szCs w:val="24"/>
        </w:rPr>
      </w:pPr>
    </w:p>
    <w:p w14:paraId="38168353" w14:textId="77777777" w:rsidR="00ED5824" w:rsidRDefault="00ED5824">
      <w:pPr>
        <w:autoSpaceDE w:val="0"/>
        <w:spacing w:after="0" w:line="480" w:lineRule="auto"/>
        <w:jc w:val="center"/>
        <w:rPr>
          <w:rFonts w:ascii="Arial" w:eastAsia="Arial" w:hAnsi="Arial"/>
          <w:sz w:val="24"/>
          <w:szCs w:val="24"/>
        </w:rPr>
      </w:pPr>
    </w:p>
    <w:p w14:paraId="52B8D7A0" w14:textId="77777777" w:rsidR="00ED5824" w:rsidRDefault="00ED5824">
      <w:pPr>
        <w:autoSpaceDE w:val="0"/>
        <w:spacing w:after="0" w:line="480" w:lineRule="auto"/>
        <w:jc w:val="center"/>
        <w:rPr>
          <w:rFonts w:ascii="Arial" w:eastAsia="Arial" w:hAnsi="Arial"/>
          <w:sz w:val="24"/>
          <w:szCs w:val="24"/>
        </w:rPr>
      </w:pPr>
    </w:p>
    <w:p w14:paraId="1834F21D" w14:textId="77777777" w:rsidR="00ED5824" w:rsidRDefault="00ED5824">
      <w:pPr>
        <w:autoSpaceDE w:val="0"/>
        <w:spacing w:after="0" w:line="480" w:lineRule="auto"/>
        <w:jc w:val="center"/>
        <w:rPr>
          <w:rFonts w:ascii="Arial" w:eastAsia="Arial" w:hAnsi="Arial"/>
          <w:sz w:val="24"/>
          <w:szCs w:val="24"/>
        </w:rPr>
      </w:pPr>
    </w:p>
    <w:p w14:paraId="423905F9" w14:textId="77777777" w:rsidR="00ED5824" w:rsidRDefault="00ED5824">
      <w:pPr>
        <w:autoSpaceDE w:val="0"/>
        <w:spacing w:after="0" w:line="480" w:lineRule="auto"/>
        <w:jc w:val="center"/>
        <w:rPr>
          <w:rFonts w:ascii="Arial" w:eastAsia="Arial" w:hAnsi="Arial"/>
          <w:sz w:val="24"/>
          <w:szCs w:val="24"/>
        </w:rPr>
      </w:pPr>
    </w:p>
    <w:p w14:paraId="20A6E738" w14:textId="77777777" w:rsidR="00ED5824" w:rsidRDefault="00ED5824">
      <w:pPr>
        <w:autoSpaceDE w:val="0"/>
        <w:spacing w:after="0" w:line="480" w:lineRule="auto"/>
        <w:jc w:val="center"/>
        <w:rPr>
          <w:rFonts w:ascii="Arial" w:eastAsia="Arial" w:hAnsi="Arial"/>
          <w:sz w:val="24"/>
          <w:szCs w:val="24"/>
        </w:rPr>
      </w:pPr>
    </w:p>
    <w:p w14:paraId="3E0106F1" w14:textId="14B004B9" w:rsidR="00ED5824" w:rsidRDefault="00ED5824">
      <w:pPr>
        <w:autoSpaceDE w:val="0"/>
        <w:spacing w:after="0" w:line="480" w:lineRule="auto"/>
        <w:jc w:val="center"/>
        <w:rPr>
          <w:rFonts w:ascii="Arial" w:eastAsia="Arial" w:hAnsi="Arial"/>
          <w:sz w:val="24"/>
          <w:szCs w:val="24"/>
        </w:rPr>
      </w:pPr>
    </w:p>
    <w:p w14:paraId="48741CD9" w14:textId="3FB1F25E" w:rsidR="00ED5824" w:rsidRDefault="00D1456D">
      <w:pPr>
        <w:autoSpaceDE w:val="0"/>
        <w:spacing w:after="0" w:line="480" w:lineRule="auto"/>
        <w:jc w:val="center"/>
        <w:rPr>
          <w:rFonts w:ascii="Arial" w:eastAsia="Arial" w:hAnsi="Arial"/>
          <w:sz w:val="24"/>
          <w:szCs w:val="24"/>
        </w:rPr>
      </w:pPr>
      <w:r>
        <w:rPr>
          <w:rFonts w:ascii="Dazzed" w:hAnsi="Dazzed"/>
          <w:noProof/>
          <w:szCs w:val="24"/>
        </w:rPr>
        <mc:AlternateContent>
          <mc:Choice Requires="wps">
            <w:drawing>
              <wp:anchor distT="0" distB="0" distL="114300" distR="114300" simplePos="0" relativeHeight="251750400" behindDoc="0" locked="0" layoutInCell="1" allowOverlap="1" wp14:anchorId="37AAC964" wp14:editId="5AEA264A">
                <wp:simplePos x="0" y="0"/>
                <wp:positionH relativeFrom="margin">
                  <wp:align>center</wp:align>
                </wp:positionH>
                <wp:positionV relativeFrom="paragraph">
                  <wp:posOffset>247650</wp:posOffset>
                </wp:positionV>
                <wp:extent cx="2980687" cy="379732"/>
                <wp:effectExtent l="0" t="0" r="10795" b="20320"/>
                <wp:wrapNone/>
                <wp:docPr id="1870001517" name="Text Box 3"/>
                <wp:cNvGraphicFramePr/>
                <a:graphic xmlns:a="http://schemas.openxmlformats.org/drawingml/2006/main">
                  <a:graphicData uri="http://schemas.microsoft.com/office/word/2010/wordprocessingShape">
                    <wps:wsp>
                      <wps:cNvSpPr txBox="1"/>
                      <wps:spPr>
                        <a:xfrm>
                          <a:off x="0" y="0"/>
                          <a:ext cx="2980687" cy="379732"/>
                        </a:xfrm>
                        <a:prstGeom prst="rect">
                          <a:avLst/>
                        </a:prstGeom>
                        <a:solidFill>
                          <a:srgbClr val="FFFFFF"/>
                        </a:solidFill>
                        <a:ln w="6345">
                          <a:solidFill>
                            <a:srgbClr val="FFFFFF"/>
                          </a:solidFill>
                          <a:prstDash val="solid"/>
                        </a:ln>
                      </wps:spPr>
                      <wps:txbx>
                        <w:txbxContent>
                          <w:p w14:paraId="0E08E33D" w14:textId="15B2F3ED" w:rsidR="00D1456D" w:rsidRPr="00D1456D" w:rsidRDefault="00D1456D" w:rsidP="00D1456D">
                            <w:pPr>
                              <w:rPr>
                                <w:sz w:val="20"/>
                                <w:szCs w:val="20"/>
                              </w:rPr>
                            </w:pPr>
                            <w:r>
                              <w:rPr>
                                <w:rFonts w:ascii="Arial" w:hAnsi="Arial"/>
                                <w:b/>
                                <w:bCs/>
                                <w:sz w:val="20"/>
                                <w:szCs w:val="20"/>
                              </w:rPr>
                              <w:t>Image</w:t>
                            </w:r>
                            <w:r>
                              <w:rPr>
                                <w:rFonts w:ascii="Arial" w:hAnsi="Arial"/>
                                <w:sz w:val="20"/>
                                <w:szCs w:val="20"/>
                              </w:rPr>
                              <w:t xml:space="preserve">: </w:t>
                            </w:r>
                            <w:r w:rsidRPr="00D1456D">
                              <w:rPr>
                                <w:rFonts w:ascii="Arial" w:eastAsia="Arial" w:hAnsi="Arial"/>
                                <w:sz w:val="20"/>
                                <w:szCs w:val="20"/>
                              </w:rPr>
                              <w:t>Northcote Town Hall Tram Stop #31 (from City)</w:t>
                            </w:r>
                          </w:p>
                        </w:txbxContent>
                      </wps:txbx>
                      <wps:bodyPr vert="horz" wrap="square" lIns="91440" tIns="45720" rIns="91440" bIns="45720" anchor="t" anchorCtr="0" compatLnSpc="1">
                        <a:noAutofit/>
                      </wps:bodyPr>
                    </wps:wsp>
                  </a:graphicData>
                </a:graphic>
              </wp:anchor>
            </w:drawing>
          </mc:Choice>
          <mc:Fallback>
            <w:pict>
              <v:shape w14:anchorId="37AAC964" id="_x0000_s1037" type="#_x0000_t202" style="position:absolute;left:0;text-align:left;margin-left:0;margin-top:19.5pt;width:234.7pt;height:29.9pt;z-index:251750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" strokecolor="white" strokeweight=".17625mm">
                <v:textbox>
                  <w:txbxContent>
                    <w:p w14:paraId="0E08E33D" w14:textId="15B2F3ED" w:rsidR="00D1456D" w:rsidRPr="00D1456D" w:rsidRDefault="00D1456D" w:rsidP="00D1456D">
                      <w:pPr>
                        <w:rPr>
                          <w:sz w:val="20"/>
                          <w:szCs w:val="20"/>
                        </w:rPr>
                      </w:pPr>
                      <w:r>
                        <w:rPr>
                          <w:rFonts w:ascii="Arial" w:hAnsi="Arial"/>
                          <w:b/>
                          <w:bCs/>
                          <w:sz w:val="20"/>
                          <w:szCs w:val="20"/>
                        </w:rPr>
                        <w:t>Image</w:t>
                      </w:r>
                      <w:r>
                        <w:rPr>
                          <w:rFonts w:ascii="Arial" w:hAnsi="Arial"/>
                          <w:sz w:val="20"/>
                          <w:szCs w:val="20"/>
                        </w:rPr>
                        <w:t xml:space="preserve">: </w:t>
                      </w:r>
                      <w:r w:rsidRPr="00D1456D">
                        <w:rPr>
                          <w:rFonts w:ascii="Arial" w:eastAsia="Arial" w:hAnsi="Arial"/>
                          <w:sz w:val="20"/>
                          <w:szCs w:val="20"/>
                        </w:rPr>
                        <w:t>Northcote Town Hall Tram Stop #31 (from City)</w:t>
                      </w:r>
                    </w:p>
                  </w:txbxContent>
                </v:textbox>
                <w10:wrap anchorx="margin"/>
              </v:shape>
            </w:pict>
          </mc:Fallback>
        </mc:AlternateContent>
      </w:r>
    </w:p>
    <w:p w14:paraId="29838DBF" w14:textId="4DFDBD7F" w:rsidR="00ED5824" w:rsidRDefault="00ED5824">
      <w:pPr>
        <w:autoSpaceDE w:val="0"/>
        <w:spacing w:after="0" w:line="480" w:lineRule="auto"/>
      </w:pPr>
    </w:p>
    <w:p w14:paraId="36E194DB" w14:textId="77777777" w:rsidR="00ED5824" w:rsidRDefault="00000000">
      <w:pPr>
        <w:rPr>
          <w:rFonts w:ascii="Arial" w:eastAsia="Arial" w:hAnsi="Arial"/>
          <w:sz w:val="24"/>
          <w:szCs w:val="24"/>
        </w:rPr>
      </w:pPr>
      <w:r>
        <w:rPr>
          <w:rFonts w:ascii="Arial" w:eastAsia="Arial" w:hAnsi="Arial"/>
          <w:sz w:val="24"/>
          <w:szCs w:val="24"/>
        </w:rPr>
        <w:t>Accessibility: Level access stop. Tactile ground surface indicator, accessible ramp, lighting,  </w:t>
      </w:r>
    </w:p>
    <w:p w14:paraId="07185F71" w14:textId="77777777" w:rsidR="00ED5824" w:rsidRDefault="00000000">
      <w:pPr>
        <w:rPr>
          <w:rFonts w:ascii="Arial" w:eastAsia="Arial" w:hAnsi="Arial"/>
          <w:sz w:val="24"/>
          <w:szCs w:val="24"/>
        </w:rPr>
      </w:pPr>
      <w:r>
        <w:rPr>
          <w:rFonts w:ascii="Arial" w:eastAsia="Arial" w:hAnsi="Arial"/>
          <w:sz w:val="24"/>
          <w:szCs w:val="24"/>
        </w:rPr>
        <w:t> </w:t>
      </w:r>
    </w:p>
    <w:p w14:paraId="4D122946" w14:textId="77777777" w:rsidR="00ED5824" w:rsidRDefault="00000000">
      <w:pPr>
        <w:rPr>
          <w:rFonts w:ascii="Arial" w:eastAsia="Arial" w:hAnsi="Arial"/>
          <w:sz w:val="24"/>
          <w:szCs w:val="24"/>
        </w:rPr>
      </w:pPr>
      <w:r>
        <w:rPr>
          <w:rFonts w:ascii="Arial" w:eastAsia="Arial" w:hAnsi="Arial"/>
          <w:sz w:val="24"/>
          <w:szCs w:val="24"/>
        </w:rPr>
        <w:t>Yarra Trams aims to run every service on Route 86 with a low-floor tram. </w:t>
      </w:r>
    </w:p>
    <w:p w14:paraId="4CC63740" w14:textId="77777777" w:rsidR="00ED5824" w:rsidRDefault="00000000">
      <w:pPr>
        <w:rPr>
          <w:rFonts w:ascii="Arial" w:eastAsia="Arial" w:hAnsi="Arial"/>
          <w:sz w:val="24"/>
          <w:szCs w:val="24"/>
        </w:rPr>
      </w:pPr>
      <w:r>
        <w:rPr>
          <w:rFonts w:ascii="Arial" w:eastAsia="Arial" w:hAnsi="Arial"/>
          <w:sz w:val="24"/>
          <w:szCs w:val="24"/>
        </w:rPr>
        <w:t> </w:t>
      </w:r>
    </w:p>
    <w:p w14:paraId="6B425D67" w14:textId="77777777" w:rsidR="00ED5824" w:rsidRDefault="00000000">
      <w:r>
        <w:rPr>
          <w:rFonts w:ascii="Arial" w:eastAsia="Arial" w:hAnsi="Arial"/>
          <w:sz w:val="24"/>
          <w:szCs w:val="24"/>
        </w:rPr>
        <w:t xml:space="preserve">To find out if the next tram at your stop will be a low-floor tram, look for the wheelchair symbol on </w:t>
      </w:r>
      <w:hyperlink r:id="rId29" w:history="1">
        <w:proofErr w:type="spellStart"/>
        <w:r w:rsidR="00ED5824">
          <w:rPr>
            <w:rStyle w:val="Hyperlink"/>
            <w:rFonts w:ascii="Arial" w:eastAsia="Arial" w:hAnsi="Arial"/>
            <w:sz w:val="24"/>
            <w:szCs w:val="24"/>
          </w:rPr>
          <w:t>tramTRACKER</w:t>
        </w:r>
        <w:proofErr w:type="spellEnd"/>
        <w:r w:rsidR="00ED5824">
          <w:rPr>
            <w:rStyle w:val="Hyperlink"/>
            <w:rFonts w:ascii="Arial" w:eastAsia="Arial" w:hAnsi="Arial"/>
            <w:sz w:val="24"/>
            <w:szCs w:val="24"/>
          </w:rPr>
          <w:t>®</w:t>
        </w:r>
      </w:hyperlink>
      <w:r>
        <w:rPr>
          <w:rFonts w:ascii="Arial" w:eastAsia="Arial" w:hAnsi="Arial"/>
          <w:sz w:val="24"/>
          <w:szCs w:val="24"/>
          <w:u w:val="single"/>
        </w:rPr>
        <w:t xml:space="preserve"> </w:t>
      </w:r>
      <w:r>
        <w:rPr>
          <w:rFonts w:ascii="Arial" w:eastAsia="Arial" w:hAnsi="Arial"/>
          <w:sz w:val="24"/>
          <w:szCs w:val="24"/>
        </w:rPr>
        <w:t>or call 1300 MY TRAM (1300 698 726) </w:t>
      </w:r>
    </w:p>
    <w:p w14:paraId="6C06195F" w14:textId="77777777" w:rsidR="00ED5824" w:rsidRDefault="00ED5824">
      <w:pPr>
        <w:pageBreakBefore/>
        <w:rPr>
          <w:rFonts w:ascii="Arial" w:eastAsia="Arial" w:hAnsi="Arial"/>
          <w:sz w:val="24"/>
          <w:szCs w:val="24"/>
        </w:rPr>
      </w:pPr>
    </w:p>
    <w:p w14:paraId="41085383" w14:textId="77777777" w:rsidR="00ED5824" w:rsidRDefault="00000000">
      <w:pPr>
        <w:pStyle w:val="Heading2"/>
        <w:rPr>
          <w:rFonts w:ascii="Arial" w:eastAsia="Arial" w:hAnsi="Arial" w:cs="Arial"/>
          <w:color w:val="auto"/>
          <w:sz w:val="24"/>
          <w:szCs w:val="24"/>
        </w:rPr>
      </w:pPr>
      <w:bookmarkStart w:id="42" w:name="_Toc174701189"/>
      <w:bookmarkStart w:id="43" w:name="_Toc187661069"/>
      <w:r>
        <w:rPr>
          <w:rFonts w:ascii="Arial" w:eastAsia="Arial" w:hAnsi="Arial" w:cs="Arial"/>
          <w:color w:val="auto"/>
          <w:sz w:val="24"/>
          <w:szCs w:val="24"/>
        </w:rPr>
        <w:t>By Train</w:t>
      </w:r>
      <w:bookmarkEnd w:id="42"/>
      <w:bookmarkEnd w:id="43"/>
    </w:p>
    <w:p w14:paraId="7778A81F" w14:textId="77777777" w:rsidR="00ED5824" w:rsidRDefault="00000000">
      <w:pPr>
        <w:autoSpaceDE w:val="0"/>
        <w:spacing w:after="0" w:line="480" w:lineRule="auto"/>
        <w:rPr>
          <w:rFonts w:ascii="Arial" w:eastAsia="Arial" w:hAnsi="Arial"/>
          <w:sz w:val="24"/>
          <w:szCs w:val="24"/>
        </w:rPr>
      </w:pPr>
      <w:r>
        <w:rPr>
          <w:rFonts w:ascii="Arial" w:eastAsia="Arial" w:hAnsi="Arial"/>
          <w:sz w:val="24"/>
          <w:szCs w:val="24"/>
        </w:rPr>
        <w:t>The nearest station is Merri Station, which is a 10 min walk uphill, from the venue. </w:t>
      </w:r>
    </w:p>
    <w:p w14:paraId="6AD69DCD" w14:textId="77777777" w:rsidR="00ED5824" w:rsidRDefault="00ED5824">
      <w:pPr>
        <w:autoSpaceDE w:val="0"/>
        <w:spacing w:after="0" w:line="480" w:lineRule="auto"/>
      </w:pPr>
      <w:hyperlink r:id="rId30" w:history="1">
        <w:r>
          <w:rPr>
            <w:rStyle w:val="Hyperlink"/>
            <w:rFonts w:ascii="Dazzed" w:hAnsi="Dazzed"/>
            <w:sz w:val="24"/>
            <w:szCs w:val="24"/>
          </w:rPr>
          <w:t>Merri Station Information</w:t>
        </w:r>
      </w:hyperlink>
    </w:p>
    <w:p w14:paraId="4670BB15" w14:textId="77777777" w:rsidR="00ED5824" w:rsidRDefault="00000000">
      <w:pPr>
        <w:autoSpaceDE w:val="0"/>
        <w:spacing w:after="0" w:line="360" w:lineRule="auto"/>
        <w:rPr>
          <w:rFonts w:ascii="Arial" w:eastAsia="Arial" w:hAnsi="Arial"/>
          <w:sz w:val="24"/>
          <w:szCs w:val="24"/>
        </w:rPr>
      </w:pPr>
      <w:r>
        <w:rPr>
          <w:rFonts w:ascii="Arial" w:eastAsia="Arial" w:hAnsi="Arial"/>
          <w:sz w:val="24"/>
          <w:szCs w:val="24"/>
        </w:rPr>
        <w:t>Or, Northcote Station, which is a 12 min walk from the venue</w:t>
      </w:r>
    </w:p>
    <w:p w14:paraId="6DC5E6F9" w14:textId="77777777" w:rsidR="00ED5824" w:rsidRDefault="00ED5824">
      <w:pPr>
        <w:autoSpaceDE w:val="0"/>
        <w:spacing w:after="0" w:line="360" w:lineRule="auto"/>
        <w:rPr>
          <w:rFonts w:ascii="Arial" w:eastAsia="Arial" w:hAnsi="Arial"/>
          <w:b/>
          <w:bCs/>
          <w:sz w:val="24"/>
          <w:szCs w:val="24"/>
        </w:rPr>
      </w:pPr>
    </w:p>
    <w:p w14:paraId="5C3AD032" w14:textId="77777777" w:rsidR="00ED5824" w:rsidRDefault="00ED5824">
      <w:pPr>
        <w:autoSpaceDE w:val="0"/>
        <w:spacing w:after="0" w:line="360" w:lineRule="auto"/>
      </w:pPr>
      <w:hyperlink r:id="rId31" w:history="1">
        <w:r>
          <w:rPr>
            <w:rStyle w:val="Hyperlink"/>
            <w:rFonts w:ascii="Arial" w:eastAsia="Arial" w:hAnsi="Arial"/>
            <w:b/>
            <w:bCs/>
            <w:sz w:val="24"/>
            <w:szCs w:val="24"/>
          </w:rPr>
          <w:t>Northcote Station Information</w:t>
        </w:r>
      </w:hyperlink>
    </w:p>
    <w:p w14:paraId="5752042D" w14:textId="77777777" w:rsidR="00ED5824" w:rsidRDefault="00ED5824">
      <w:pPr>
        <w:autoSpaceDE w:val="0"/>
        <w:spacing w:after="0" w:line="360" w:lineRule="auto"/>
        <w:rPr>
          <w:rFonts w:ascii="Arial" w:eastAsia="Arial" w:hAnsi="Arial"/>
          <w:b/>
          <w:bCs/>
          <w:sz w:val="24"/>
          <w:szCs w:val="24"/>
        </w:rPr>
      </w:pPr>
    </w:p>
    <w:p w14:paraId="00770F6A" w14:textId="77777777" w:rsidR="00ED5824" w:rsidRDefault="00000000">
      <w:pPr>
        <w:autoSpaceDE w:val="0"/>
        <w:spacing w:after="0" w:line="360" w:lineRule="auto"/>
        <w:rPr>
          <w:rFonts w:ascii="Arial" w:eastAsia="Arial" w:hAnsi="Arial"/>
          <w:sz w:val="24"/>
          <w:szCs w:val="24"/>
        </w:rPr>
      </w:pPr>
      <w:r>
        <w:rPr>
          <w:rFonts w:ascii="Arial" w:eastAsia="Arial" w:hAnsi="Arial"/>
          <w:sz w:val="24"/>
          <w:szCs w:val="24"/>
        </w:rPr>
        <w:t>Or, Westgarth Station, which is a 12 min walk uphill, from the venue or you can catch the No. 86 Tram from Stop: #27 (Westgarth St/High St) on High St up the hill to the venue (Stop: #31 Northcote Town Hall/High St).  </w:t>
      </w:r>
    </w:p>
    <w:p w14:paraId="7296F98C" w14:textId="77777777" w:rsidR="00ED5824" w:rsidRDefault="00000000">
      <w:pPr>
        <w:autoSpaceDE w:val="0"/>
        <w:spacing w:after="0" w:line="360" w:lineRule="auto"/>
        <w:rPr>
          <w:rFonts w:ascii="Arial" w:eastAsia="Arial" w:hAnsi="Arial"/>
          <w:b/>
          <w:bCs/>
          <w:sz w:val="24"/>
          <w:szCs w:val="24"/>
        </w:rPr>
      </w:pPr>
      <w:r>
        <w:rPr>
          <w:rFonts w:ascii="Arial" w:eastAsia="Arial" w:hAnsi="Arial"/>
          <w:b/>
          <w:bCs/>
          <w:sz w:val="24"/>
          <w:szCs w:val="24"/>
        </w:rPr>
        <w:t> </w:t>
      </w:r>
    </w:p>
    <w:p w14:paraId="24F057DD" w14:textId="77777777" w:rsidR="00ED5824" w:rsidRDefault="00ED5824">
      <w:pPr>
        <w:autoSpaceDE w:val="0"/>
        <w:spacing w:after="0" w:line="360" w:lineRule="auto"/>
      </w:pPr>
      <w:hyperlink r:id="rId32" w:history="1">
        <w:r>
          <w:rPr>
            <w:rStyle w:val="Hyperlink"/>
            <w:rFonts w:ascii="Arial" w:eastAsia="Arial" w:hAnsi="Arial"/>
            <w:b/>
            <w:bCs/>
            <w:sz w:val="24"/>
            <w:szCs w:val="24"/>
          </w:rPr>
          <w:t>Westgarth Station Information</w:t>
        </w:r>
      </w:hyperlink>
      <w:r>
        <w:rPr>
          <w:rFonts w:ascii="Arial" w:eastAsia="Arial" w:hAnsi="Arial"/>
          <w:b/>
          <w:bCs/>
          <w:sz w:val="24"/>
          <w:szCs w:val="24"/>
        </w:rPr>
        <w:t> </w:t>
      </w:r>
    </w:p>
    <w:p w14:paraId="33677CCC" w14:textId="77777777" w:rsidR="00ED5824" w:rsidRDefault="00ED5824">
      <w:pPr>
        <w:autoSpaceDE w:val="0"/>
        <w:spacing w:after="0" w:line="360" w:lineRule="auto"/>
        <w:rPr>
          <w:rFonts w:ascii="Arial" w:eastAsia="Arial" w:hAnsi="Arial"/>
          <w:b/>
          <w:bCs/>
          <w:sz w:val="24"/>
          <w:szCs w:val="24"/>
        </w:rPr>
      </w:pPr>
    </w:p>
    <w:p w14:paraId="242B6AD7" w14:textId="77777777" w:rsidR="00ED5824" w:rsidRDefault="00000000">
      <w:pPr>
        <w:pStyle w:val="Heading2"/>
        <w:rPr>
          <w:rFonts w:ascii="Arial" w:eastAsia="Arial" w:hAnsi="Arial" w:cs="Arial"/>
          <w:color w:val="auto"/>
          <w:sz w:val="24"/>
          <w:szCs w:val="24"/>
        </w:rPr>
      </w:pPr>
      <w:bookmarkStart w:id="44" w:name="_Toc174701190"/>
      <w:bookmarkStart w:id="45" w:name="_Toc187661070"/>
      <w:r>
        <w:rPr>
          <w:rFonts w:ascii="Arial" w:eastAsia="Arial" w:hAnsi="Arial" w:cs="Arial"/>
          <w:color w:val="auto"/>
          <w:sz w:val="24"/>
          <w:szCs w:val="24"/>
        </w:rPr>
        <w:t>By Bus</w:t>
      </w:r>
      <w:bookmarkEnd w:id="44"/>
      <w:bookmarkEnd w:id="45"/>
    </w:p>
    <w:p w14:paraId="30AE6D95" w14:textId="77777777" w:rsidR="00ED5824" w:rsidRDefault="00000000">
      <w:pPr>
        <w:rPr>
          <w:rFonts w:ascii="Arial" w:eastAsia="Arial" w:hAnsi="Arial"/>
          <w:sz w:val="24"/>
          <w:szCs w:val="24"/>
        </w:rPr>
      </w:pPr>
      <w:r>
        <w:rPr>
          <w:rFonts w:ascii="Arial" w:eastAsia="Arial" w:hAnsi="Arial"/>
          <w:sz w:val="24"/>
          <w:szCs w:val="24"/>
        </w:rPr>
        <w:t>Route 552 (get off at stop 235 Northcote Plaza, and a further 10-minute walk) </w:t>
      </w:r>
    </w:p>
    <w:p w14:paraId="2EAEBECD" w14:textId="77777777" w:rsidR="00ED5824" w:rsidRDefault="00000000">
      <w:pPr>
        <w:rPr>
          <w:rFonts w:ascii="Arial" w:eastAsia="Arial" w:hAnsi="Arial"/>
          <w:sz w:val="24"/>
          <w:szCs w:val="24"/>
        </w:rPr>
      </w:pPr>
      <w:r>
        <w:rPr>
          <w:rFonts w:ascii="Arial" w:eastAsia="Arial" w:hAnsi="Arial"/>
          <w:sz w:val="24"/>
          <w:szCs w:val="24"/>
        </w:rPr>
        <w:t> </w:t>
      </w:r>
    </w:p>
    <w:p w14:paraId="00DA97DE" w14:textId="77777777" w:rsidR="00ED5824" w:rsidRDefault="00000000">
      <w:pPr>
        <w:rPr>
          <w:rFonts w:ascii="Arial" w:eastAsia="Arial" w:hAnsi="Arial"/>
          <w:sz w:val="24"/>
          <w:szCs w:val="24"/>
        </w:rPr>
      </w:pPr>
      <w:r>
        <w:rPr>
          <w:rFonts w:ascii="Arial" w:eastAsia="Arial" w:hAnsi="Arial"/>
          <w:sz w:val="24"/>
          <w:szCs w:val="24"/>
        </w:rPr>
        <w:t>Route 508 (get off at stop 6170 Separation St/High St, and a further 10-minute walk) </w:t>
      </w:r>
    </w:p>
    <w:p w14:paraId="5D00C782" w14:textId="77777777" w:rsidR="00ED5824" w:rsidRDefault="00000000">
      <w:pPr>
        <w:rPr>
          <w:rFonts w:ascii="Arial" w:eastAsia="Arial" w:hAnsi="Arial"/>
          <w:sz w:val="24"/>
          <w:szCs w:val="24"/>
        </w:rPr>
      </w:pPr>
      <w:r>
        <w:rPr>
          <w:rFonts w:ascii="Arial" w:eastAsia="Arial" w:hAnsi="Arial"/>
          <w:sz w:val="24"/>
          <w:szCs w:val="24"/>
        </w:rPr>
        <w:t> </w:t>
      </w:r>
    </w:p>
    <w:p w14:paraId="01F2B859" w14:textId="77777777" w:rsidR="00ED5824" w:rsidRDefault="00000000">
      <w:pPr>
        <w:rPr>
          <w:rFonts w:ascii="Arial" w:eastAsia="Arial" w:hAnsi="Arial"/>
          <w:sz w:val="24"/>
          <w:szCs w:val="24"/>
        </w:rPr>
      </w:pPr>
      <w:r>
        <w:rPr>
          <w:rFonts w:ascii="Arial" w:eastAsia="Arial" w:hAnsi="Arial"/>
          <w:sz w:val="24"/>
          <w:szCs w:val="24"/>
        </w:rPr>
        <w:t>Route 567 (get off stop 1036 Mitchell Street/High St, and a further 10-minute walk) </w:t>
      </w:r>
    </w:p>
    <w:p w14:paraId="5796DF69" w14:textId="77777777" w:rsidR="00ED5824" w:rsidRDefault="00000000">
      <w:pPr>
        <w:rPr>
          <w:rFonts w:ascii="Arial" w:eastAsia="Arial" w:hAnsi="Arial"/>
          <w:sz w:val="24"/>
          <w:szCs w:val="24"/>
        </w:rPr>
      </w:pPr>
      <w:r>
        <w:rPr>
          <w:rFonts w:ascii="Arial" w:eastAsia="Arial" w:hAnsi="Arial"/>
          <w:sz w:val="24"/>
          <w:szCs w:val="24"/>
        </w:rPr>
        <w:t> </w:t>
      </w:r>
    </w:p>
    <w:p w14:paraId="52059803" w14:textId="77777777" w:rsidR="00ED5824" w:rsidRDefault="00000000">
      <w:pPr>
        <w:rPr>
          <w:rFonts w:ascii="Arial" w:eastAsia="Arial" w:hAnsi="Arial"/>
          <w:sz w:val="24"/>
          <w:szCs w:val="24"/>
        </w:rPr>
      </w:pPr>
      <w:r>
        <w:rPr>
          <w:rFonts w:ascii="Arial" w:eastAsia="Arial" w:hAnsi="Arial"/>
          <w:sz w:val="24"/>
          <w:szCs w:val="24"/>
        </w:rPr>
        <w:t>Route 250 and 251 (get off at Westgarth St/High St, and a further 10-minute walk up the hill) </w:t>
      </w:r>
    </w:p>
    <w:p w14:paraId="3BA585E7" w14:textId="77777777" w:rsidR="00ED5824" w:rsidRDefault="00ED5824">
      <w:pPr>
        <w:rPr>
          <w:rFonts w:ascii="Arial" w:eastAsia="Arial" w:hAnsi="Arial"/>
          <w:sz w:val="24"/>
          <w:szCs w:val="24"/>
        </w:rPr>
      </w:pPr>
    </w:p>
    <w:p w14:paraId="580ECE73" w14:textId="77777777" w:rsidR="00ED5824" w:rsidRDefault="00000000">
      <w:pPr>
        <w:pStyle w:val="Heading2"/>
        <w:rPr>
          <w:rFonts w:ascii="Arial" w:eastAsia="Arial" w:hAnsi="Arial" w:cs="Arial"/>
          <w:color w:val="auto"/>
          <w:sz w:val="24"/>
          <w:szCs w:val="24"/>
        </w:rPr>
      </w:pPr>
      <w:bookmarkStart w:id="46" w:name="_Toc187661071"/>
      <w:bookmarkStart w:id="47" w:name="_Toc174701191"/>
      <w:r>
        <w:rPr>
          <w:rFonts w:ascii="Arial" w:eastAsia="Arial" w:hAnsi="Arial" w:cs="Arial"/>
          <w:color w:val="auto"/>
          <w:sz w:val="24"/>
          <w:szCs w:val="24"/>
        </w:rPr>
        <w:t>By Car</w:t>
      </w:r>
      <w:bookmarkEnd w:id="46"/>
    </w:p>
    <w:p w14:paraId="4B130252" w14:textId="77777777" w:rsidR="00ED5824" w:rsidRDefault="00000000">
      <w:pPr>
        <w:rPr>
          <w:rFonts w:ascii="Arial" w:hAnsi="Arial"/>
          <w:sz w:val="24"/>
          <w:szCs w:val="24"/>
        </w:rPr>
      </w:pPr>
      <w:r>
        <w:rPr>
          <w:rFonts w:ascii="Arial" w:hAnsi="Arial"/>
          <w:sz w:val="24"/>
          <w:szCs w:val="24"/>
        </w:rPr>
        <w:t>There are two sets of accessible car spaces around the venue: one on James Street, near the corner of High Street, and one on Westbourne Grove, near the corner of High Street. </w:t>
      </w:r>
    </w:p>
    <w:p w14:paraId="334CD6E3" w14:textId="77777777" w:rsidR="00ED5824" w:rsidRDefault="00ED5824">
      <w:pPr>
        <w:rPr>
          <w:rFonts w:ascii="Arial" w:hAnsi="Arial"/>
          <w:sz w:val="24"/>
          <w:szCs w:val="24"/>
        </w:rPr>
      </w:pPr>
    </w:p>
    <w:p w14:paraId="25DC86CD" w14:textId="77777777" w:rsidR="00ED5824" w:rsidRDefault="00000000">
      <w:r>
        <w:rPr>
          <w:rFonts w:ascii="Arial" w:hAnsi="Arial"/>
          <w:b/>
          <w:bCs/>
          <w:sz w:val="24"/>
          <w:szCs w:val="24"/>
        </w:rPr>
        <w:t>Parking and Disability Access Parking:</w:t>
      </w:r>
      <w:r>
        <w:rPr>
          <w:rFonts w:ascii="Arial" w:hAnsi="Arial"/>
          <w:sz w:val="24"/>
          <w:szCs w:val="24"/>
        </w:rPr>
        <w:t> </w:t>
      </w:r>
    </w:p>
    <w:p w14:paraId="182C3321" w14:textId="77777777" w:rsidR="00ED5824" w:rsidRDefault="00000000">
      <w:pPr>
        <w:rPr>
          <w:rFonts w:ascii="Arial" w:hAnsi="Arial"/>
          <w:sz w:val="24"/>
          <w:szCs w:val="24"/>
        </w:rPr>
      </w:pPr>
      <w:r>
        <w:rPr>
          <w:rFonts w:ascii="Arial" w:hAnsi="Arial"/>
          <w:sz w:val="24"/>
          <w:szCs w:val="24"/>
        </w:rPr>
        <w:t>Limited on-street parking is available on James Street, McIntosh Street and </w:t>
      </w:r>
    </w:p>
    <w:p w14:paraId="72B2257E" w14:textId="77777777" w:rsidR="00ED5824" w:rsidRDefault="00000000">
      <w:pPr>
        <w:rPr>
          <w:rFonts w:ascii="Arial" w:hAnsi="Arial"/>
          <w:sz w:val="24"/>
          <w:szCs w:val="24"/>
        </w:rPr>
      </w:pPr>
      <w:r>
        <w:rPr>
          <w:rFonts w:ascii="Arial" w:hAnsi="Arial"/>
          <w:sz w:val="24"/>
          <w:szCs w:val="24"/>
        </w:rPr>
        <w:t>Westbourne Grove. </w:t>
      </w:r>
    </w:p>
    <w:p w14:paraId="37554EEE" w14:textId="7693AD5B" w:rsidR="00ED5824" w:rsidRDefault="00ED5824">
      <w:pPr>
        <w:jc w:val="center"/>
      </w:pPr>
    </w:p>
    <w:p w14:paraId="5EC1D98D" w14:textId="77777777" w:rsidR="00ED5824" w:rsidRDefault="00ED5824"/>
    <w:p w14:paraId="4DC3CEF0" w14:textId="7DE0B83E" w:rsidR="00ED5824" w:rsidRDefault="00000000">
      <w:pPr>
        <w:pStyle w:val="Heading2"/>
        <w:rPr>
          <w:rFonts w:ascii="Arial" w:eastAsia="Arial" w:hAnsi="Arial" w:cs="Arial"/>
          <w:color w:val="auto"/>
          <w:sz w:val="24"/>
          <w:szCs w:val="24"/>
        </w:rPr>
      </w:pPr>
      <w:bookmarkStart w:id="48" w:name="_Toc187661072"/>
      <w:r>
        <w:rPr>
          <w:rFonts w:ascii="Arial" w:eastAsia="Arial" w:hAnsi="Arial" w:cs="Arial"/>
          <w:color w:val="auto"/>
          <w:sz w:val="24"/>
          <w:szCs w:val="24"/>
        </w:rPr>
        <w:t>Bike or foot</w:t>
      </w:r>
      <w:bookmarkEnd w:id="47"/>
      <w:bookmarkEnd w:id="48"/>
    </w:p>
    <w:p w14:paraId="0C80BCF8" w14:textId="54278302" w:rsidR="00E226A2" w:rsidRPr="00D1456D" w:rsidRDefault="00000000">
      <w:pPr>
        <w:sectPr w:rsidR="00E226A2" w:rsidRPr="00D1456D">
          <w:headerReference w:type="default" r:id="rId33"/>
          <w:pgSz w:w="11906" w:h="16838"/>
          <w:pgMar w:top="1440" w:right="1440" w:bottom="1440" w:left="1440" w:header="708" w:footer="708" w:gutter="0"/>
          <w:cols w:space="720"/>
        </w:sectPr>
      </w:pPr>
      <w:r>
        <w:rPr>
          <w:rFonts w:ascii="Arial" w:eastAsia="Arial" w:hAnsi="Arial"/>
          <w:sz w:val="24"/>
          <w:szCs w:val="24"/>
        </w:rPr>
        <w:t xml:space="preserve">Northcote Town Hall Arts Centre is conveniently located along High Street, Northcote, which </w:t>
      </w:r>
      <w:r>
        <w:rPr>
          <w:rFonts w:ascii="Dazzed" w:hAnsi="Dazzed"/>
        </w:rPr>
        <w:t>is ideal for cycling or walkin</w:t>
      </w:r>
      <w:r w:rsidR="00010264">
        <w:rPr>
          <w:rFonts w:ascii="Dazzed" w:hAnsi="Dazzed"/>
        </w:rPr>
        <w:t>g</w:t>
      </w:r>
    </w:p>
    <w:p w14:paraId="05B0B7E7" w14:textId="129D2103" w:rsidR="00ED5824" w:rsidRDefault="00D1456D" w:rsidP="00010264">
      <w:r>
        <w:rPr>
          <w:noProof/>
        </w:rPr>
        <mc:AlternateContent>
          <mc:Choice Requires="wps">
            <w:drawing>
              <wp:anchor distT="0" distB="0" distL="114300" distR="114300" simplePos="0" relativeHeight="251739136" behindDoc="1" locked="0" layoutInCell="1" allowOverlap="1" wp14:anchorId="6D1C90F9" wp14:editId="31082D4F">
                <wp:simplePos x="0" y="0"/>
                <wp:positionH relativeFrom="margin">
                  <wp:align>center</wp:align>
                </wp:positionH>
                <wp:positionV relativeFrom="paragraph">
                  <wp:posOffset>2994660</wp:posOffset>
                </wp:positionV>
                <wp:extent cx="5320034" cy="428625"/>
                <wp:effectExtent l="0" t="0" r="13970" b="28575"/>
                <wp:wrapTight wrapText="bothSides">
                  <wp:wrapPolygon edited="0">
                    <wp:start x="0" y="0"/>
                    <wp:lineTo x="0" y="22080"/>
                    <wp:lineTo x="21579" y="22080"/>
                    <wp:lineTo x="21579" y="0"/>
                    <wp:lineTo x="0" y="0"/>
                  </wp:wrapPolygon>
                </wp:wrapTight>
                <wp:docPr id="1483360617" name="Text Box 3"/>
                <wp:cNvGraphicFramePr/>
                <a:graphic xmlns:a="http://schemas.openxmlformats.org/drawingml/2006/main">
                  <a:graphicData uri="http://schemas.microsoft.com/office/word/2010/wordprocessingShape">
                    <wps:wsp>
                      <wps:cNvSpPr txBox="1"/>
                      <wps:spPr>
                        <a:xfrm>
                          <a:off x="0" y="0"/>
                          <a:ext cx="5320034" cy="428625"/>
                        </a:xfrm>
                        <a:prstGeom prst="rect">
                          <a:avLst/>
                        </a:prstGeom>
                        <a:solidFill>
                          <a:srgbClr val="FFFFFF"/>
                        </a:solidFill>
                        <a:ln w="6345">
                          <a:solidFill>
                            <a:srgbClr val="FFFFFF"/>
                          </a:solidFill>
                          <a:prstDash val="solid"/>
                        </a:ln>
                      </wps:spPr>
                      <wps:txbx>
                        <w:txbxContent>
                          <w:p w14:paraId="3C6F1AD3" w14:textId="77777777" w:rsidR="00ED5824" w:rsidRDefault="00000000">
                            <w:r>
                              <w:rPr>
                                <w:rFonts w:ascii="Arial" w:hAnsi="Arial"/>
                                <w:b/>
                                <w:bCs/>
                                <w:sz w:val="20"/>
                                <w:szCs w:val="20"/>
                              </w:rPr>
                              <w:t>Image</w:t>
                            </w:r>
                            <w:r>
                              <w:rPr>
                                <w:rFonts w:ascii="Arial" w:hAnsi="Arial"/>
                                <w:sz w:val="20"/>
                                <w:szCs w:val="20"/>
                              </w:rPr>
                              <w:t>: A colourful map of available street parking near Northcote Town Hall Arts Centre.</w:t>
                            </w:r>
                          </w:p>
                        </w:txbxContent>
                      </wps:txbx>
                      <wps:bodyPr vert="horz" wrap="square" lIns="91440" tIns="45720" rIns="91440" bIns="45720" anchor="t" anchorCtr="0" compatLnSpc="1">
                        <a:noAutofit/>
                      </wps:bodyPr>
                    </wps:wsp>
                  </a:graphicData>
                </a:graphic>
              </wp:anchor>
            </w:drawing>
          </mc:Choice>
          <mc:Fallback>
            <w:pict>
              <v:shape w14:anchorId="6D1C90F9" id="_x0000_s1038" type="#_x0000_t202" style="position:absolute;margin-left:0;margin-top:235.8pt;width:418.9pt;height:33.75pt;z-index:-251577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" strokecolor="white" strokeweight=".17625mm">
                <v:textbox>
                  <w:txbxContent>
                    <w:p w14:paraId="3C6F1AD3" w14:textId="77777777" w:rsidR="00ED5824" w:rsidRDefault="00000000">
                      <w:r>
                        <w:rPr>
                          <w:rFonts w:ascii="Arial" w:hAnsi="Arial"/>
                          <w:b/>
                          <w:bCs/>
                          <w:sz w:val="20"/>
                          <w:szCs w:val="20"/>
                        </w:rPr>
                        <w:t>Image</w:t>
                      </w:r>
                      <w:r>
                        <w:rPr>
                          <w:rFonts w:ascii="Arial" w:hAnsi="Arial"/>
                          <w:sz w:val="20"/>
                          <w:szCs w:val="20"/>
                        </w:rPr>
                        <w:t>: A colourful map of available street parking near Northcote Town Hall Arts Centre.</w:t>
                      </w:r>
                    </w:p>
                  </w:txbxContent>
                </v:textbox>
                <w10:wrap type="tight" anchorx="margin"/>
              </v:shape>
            </w:pict>
          </mc:Fallback>
        </mc:AlternateContent>
      </w:r>
      <w:r>
        <w:rPr>
          <w:rFonts w:ascii="Arial" w:hAnsi="Arial"/>
          <w:noProof/>
          <w:sz w:val="24"/>
        </w:rPr>
        <w:drawing>
          <wp:anchor distT="0" distB="0" distL="114300" distR="114300" simplePos="0" relativeHeight="251751424" behindDoc="1" locked="0" layoutInCell="1" allowOverlap="1" wp14:anchorId="219DB819" wp14:editId="6C418BFA">
            <wp:simplePos x="0" y="0"/>
            <wp:positionH relativeFrom="margin">
              <wp:align>center</wp:align>
            </wp:positionH>
            <wp:positionV relativeFrom="paragraph">
              <wp:posOffset>40640</wp:posOffset>
            </wp:positionV>
            <wp:extent cx="4752975" cy="2733040"/>
            <wp:effectExtent l="0" t="0" r="9525" b="0"/>
            <wp:wrapTight wrapText="bothSides">
              <wp:wrapPolygon edited="0">
                <wp:start x="0" y="0"/>
                <wp:lineTo x="0" y="21379"/>
                <wp:lineTo x="21557" y="21379"/>
                <wp:lineTo x="21557" y="0"/>
                <wp:lineTo x="0" y="0"/>
              </wp:wrapPolygon>
            </wp:wrapTight>
            <wp:docPr id="544972604"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a:stretch>
                      <a:fillRect/>
                    </a:stretch>
                  </pic:blipFill>
                  <pic:spPr>
                    <a:xfrm>
                      <a:off x="0" y="0"/>
                      <a:ext cx="4752975" cy="2733040"/>
                    </a:xfrm>
                    <a:prstGeom prst="rect">
                      <a:avLst/>
                    </a:prstGeom>
                    <a:noFill/>
                    <a:ln>
                      <a:noFill/>
                      <a:prstDash/>
                    </a:ln>
                  </pic:spPr>
                </pic:pic>
              </a:graphicData>
            </a:graphic>
          </wp:anchor>
        </w:drawing>
      </w:r>
    </w:p>
    <w:sectPr w:rsidR="00ED5824">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FBA9F" w14:textId="77777777" w:rsidR="00C42B17" w:rsidRDefault="00C42B17">
      <w:pPr>
        <w:spacing w:after="0" w:line="240" w:lineRule="auto"/>
      </w:pPr>
      <w:r>
        <w:separator/>
      </w:r>
    </w:p>
  </w:endnote>
  <w:endnote w:type="continuationSeparator" w:id="0">
    <w:p w14:paraId="3D1E3886" w14:textId="77777777" w:rsidR="00C42B17" w:rsidRDefault="00C4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azzed">
    <w:panose1 w:val="00000000000000000000"/>
    <w:charset w:val="00"/>
    <w:family w:val="modern"/>
    <w:notTrueType/>
    <w:pitch w:val="variable"/>
    <w:sig w:usb0="A10000AF" w:usb1="0000207A" w:usb2="00000000" w:usb3="00000000" w:csb0="00000193" w:csb1="00000000"/>
  </w:font>
  <w:font w:name="TrebuchetMS-Bold">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8BB01" w14:textId="77777777" w:rsidR="00C42B17" w:rsidRDefault="00C42B17">
      <w:pPr>
        <w:spacing w:after="0" w:line="240" w:lineRule="auto"/>
      </w:pPr>
      <w:r>
        <w:rPr>
          <w:color w:val="000000"/>
        </w:rPr>
        <w:separator/>
      </w:r>
    </w:p>
  </w:footnote>
  <w:footnote w:type="continuationSeparator" w:id="0">
    <w:p w14:paraId="06AC620F" w14:textId="77777777" w:rsidR="00C42B17" w:rsidRDefault="00C42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Layout w:type="fixed"/>
      <w:tblCellMar>
        <w:left w:w="10" w:type="dxa"/>
        <w:right w:w="10" w:type="dxa"/>
      </w:tblCellMar>
      <w:tblLook w:val="04A0" w:firstRow="1" w:lastRow="0" w:firstColumn="1" w:lastColumn="0" w:noHBand="0" w:noVBand="1"/>
    </w:tblPr>
    <w:tblGrid>
      <w:gridCol w:w="3005"/>
      <w:gridCol w:w="3005"/>
      <w:gridCol w:w="3005"/>
    </w:tblGrid>
    <w:tr w:rsidR="008C5EEB" w14:paraId="529DF23B" w14:textId="77777777">
      <w:trPr>
        <w:trHeight w:val="300"/>
      </w:trPr>
      <w:tc>
        <w:tcPr>
          <w:tcW w:w="3005" w:type="dxa"/>
          <w:shd w:val="clear" w:color="auto" w:fill="auto"/>
          <w:tcMar>
            <w:top w:w="0" w:type="dxa"/>
            <w:left w:w="108" w:type="dxa"/>
            <w:bottom w:w="0" w:type="dxa"/>
            <w:right w:w="108" w:type="dxa"/>
          </w:tcMar>
        </w:tcPr>
        <w:p w14:paraId="72AE1284" w14:textId="77777777" w:rsidR="00E226A2" w:rsidRDefault="00E226A2">
          <w:pPr>
            <w:pStyle w:val="Header"/>
            <w:ind w:left="-115"/>
          </w:pPr>
        </w:p>
      </w:tc>
      <w:tc>
        <w:tcPr>
          <w:tcW w:w="3005" w:type="dxa"/>
          <w:shd w:val="clear" w:color="auto" w:fill="auto"/>
          <w:tcMar>
            <w:top w:w="0" w:type="dxa"/>
            <w:left w:w="108" w:type="dxa"/>
            <w:bottom w:w="0" w:type="dxa"/>
            <w:right w:w="108" w:type="dxa"/>
          </w:tcMar>
        </w:tcPr>
        <w:p w14:paraId="1B094B57" w14:textId="77777777" w:rsidR="00E226A2" w:rsidRDefault="00E226A2">
          <w:pPr>
            <w:pStyle w:val="Header"/>
            <w:jc w:val="center"/>
          </w:pPr>
        </w:p>
      </w:tc>
      <w:tc>
        <w:tcPr>
          <w:tcW w:w="3005" w:type="dxa"/>
          <w:shd w:val="clear" w:color="auto" w:fill="auto"/>
          <w:tcMar>
            <w:top w:w="0" w:type="dxa"/>
            <w:left w:w="108" w:type="dxa"/>
            <w:bottom w:w="0" w:type="dxa"/>
            <w:right w:w="108" w:type="dxa"/>
          </w:tcMar>
        </w:tcPr>
        <w:p w14:paraId="4E9C05F9" w14:textId="77777777" w:rsidR="00E226A2" w:rsidRDefault="00E226A2">
          <w:pPr>
            <w:pStyle w:val="Header"/>
            <w:ind w:right="-115"/>
            <w:jc w:val="right"/>
          </w:pPr>
        </w:p>
      </w:tc>
    </w:tr>
  </w:tbl>
  <w:p w14:paraId="106293EF" w14:textId="77777777" w:rsidR="00E226A2" w:rsidRDefault="00E22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FCA"/>
    <w:multiLevelType w:val="multilevel"/>
    <w:tmpl w:val="0868E782"/>
    <w:lvl w:ilvl="0">
      <w:start w:val="1"/>
      <w:numFmt w:val="decimal"/>
      <w:lvlText w:val="●"/>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 w15:restartNumberingAfterBreak="0">
    <w:nsid w:val="427E21AF"/>
    <w:multiLevelType w:val="hybridMultilevel"/>
    <w:tmpl w:val="E17A9072"/>
    <w:lvl w:ilvl="0" w:tplc="36663E3C">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489476">
    <w:abstractNumId w:val="0"/>
  </w:num>
  <w:num w:numId="2" w16cid:durableId="1666322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824"/>
    <w:rsid w:val="00010264"/>
    <w:rsid w:val="003B5182"/>
    <w:rsid w:val="00575BEB"/>
    <w:rsid w:val="007F40B4"/>
    <w:rsid w:val="009C610B"/>
    <w:rsid w:val="00B51E8E"/>
    <w:rsid w:val="00C0776F"/>
    <w:rsid w:val="00C42B17"/>
    <w:rsid w:val="00CF7C76"/>
    <w:rsid w:val="00D1456D"/>
    <w:rsid w:val="00DA139E"/>
    <w:rsid w:val="00E226A2"/>
    <w:rsid w:val="00ED5824"/>
    <w:rsid w:val="00F513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A222C"/>
  <w15:docId w15:val="{D2FEE2D6-6667-495A-A908-7FEA52B41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AU"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Yu Gothic Light" w:hAnsi="Calibri Light" w:cs="Times New Roman"/>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Yu Gothic Light" w:hAnsi="Calibri Light" w:cs="Times New Roman"/>
      <w:color w:val="2F5496"/>
      <w:sz w:val="26"/>
      <w:szCs w:val="26"/>
    </w:rPr>
  </w:style>
  <w:style w:type="paragraph" w:styleId="Heading4">
    <w:name w:val="heading 4"/>
    <w:basedOn w:val="Normal"/>
    <w:uiPriority w:val="9"/>
    <w:semiHidden/>
    <w:unhideWhenUsed/>
    <w:qFormat/>
    <w:pPr>
      <w:spacing w:before="100" w:after="100"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rPr>
      <w:rFonts w:ascii="Times New Roman" w:eastAsia="Times New Roman" w:hAnsi="Times New Roman" w:cs="Times New Roman"/>
      <w:b/>
      <w:bCs/>
      <w:sz w:val="24"/>
      <w:szCs w:val="24"/>
      <w:lang w:eastAsia="en-AU"/>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AU"/>
    </w:rPr>
  </w:style>
  <w:style w:type="character" w:styleId="Strong">
    <w:name w:val="Strong"/>
    <w:basedOn w:val="DefaultParagraphFont"/>
    <w:rPr>
      <w:b/>
      <w:b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563C1"/>
      <w:u w:val="single"/>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pPr>
      <w:ind w:left="720"/>
      <w:contextualSpacing/>
    </w:pPr>
  </w:style>
  <w:style w:type="character" w:styleId="FollowedHyperlink">
    <w:name w:val="FollowedHyperlink"/>
    <w:basedOn w:val="DefaultParagraphFont"/>
    <w:rPr>
      <w:color w:val="954F72"/>
      <w:u w:val="single"/>
    </w:rPr>
  </w:style>
  <w:style w:type="character" w:customStyle="1" w:styleId="Heading1Char">
    <w:name w:val="Heading 1 Char"/>
    <w:basedOn w:val="DefaultParagraphFont"/>
    <w:rPr>
      <w:rFonts w:ascii="Calibri Light" w:eastAsia="Yu Gothic Light" w:hAnsi="Calibri Light" w:cs="Times New Roman"/>
      <w:color w:val="2F5496"/>
      <w:sz w:val="32"/>
      <w:szCs w:val="32"/>
    </w:rPr>
  </w:style>
  <w:style w:type="paragraph" w:styleId="TOCHeading">
    <w:name w:val="TOC Heading"/>
    <w:basedOn w:val="Heading1"/>
    <w:next w:val="Normal"/>
    <w:uiPriority w:val="39"/>
    <w:qFormat/>
    <w:rPr>
      <w:lang w:val="en-US"/>
    </w:rPr>
  </w:style>
  <w:style w:type="character" w:customStyle="1" w:styleId="Heading2Char">
    <w:name w:val="Heading 2 Char"/>
    <w:basedOn w:val="DefaultParagraphFont"/>
    <w:rPr>
      <w:rFonts w:ascii="Calibri Light" w:eastAsia="Yu Gothic Light" w:hAnsi="Calibri Light" w:cs="Times New Roman"/>
      <w:color w:val="2F5496"/>
      <w:sz w:val="26"/>
      <w:szCs w:val="26"/>
    </w:rPr>
  </w:style>
  <w:style w:type="paragraph" w:styleId="TOC1">
    <w:name w:val="toc 1"/>
    <w:basedOn w:val="Normal"/>
    <w:next w:val="Normal"/>
    <w:autoRedefine/>
    <w:uiPriority w:val="39"/>
    <w:pPr>
      <w:spacing w:after="100"/>
    </w:pPr>
  </w:style>
  <w:style w:type="paragraph" w:styleId="TOC2">
    <w:name w:val="toc 2"/>
    <w:basedOn w:val="Normal"/>
    <w:next w:val="Normal"/>
    <w:autoRedefine/>
    <w:uiPriority w:val="3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icketing@darebin.vic.gov.au"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ogle.com/maps/place/Northcote+Town+Hall+Arts+Centre/data=!4m2!3m1!1s0x0:0x4695de3e1d26cbc7?sa=X&amp;ved=1t:2428&amp;ictx=111" TargetMode="External"/><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om/maps/place/Northcote+Town+Hall+Arts+Centre/data=!4m2!3m1!1s0x0:0x4695de3e1d26cbc7?sa=X&amp;ved=1t:2428&amp;ictx=111" TargetMode="External"/><Relationship Id="rId20" Type="http://schemas.openxmlformats.org/officeDocument/2006/relationships/image" Target="media/image9.jpeg"/><Relationship Id="rId29" Type="http://schemas.openxmlformats.org/officeDocument/2006/relationships/hyperlink" Target="http://tramtrack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www.metrotrains.com.au/stations/westgarth/"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JourneyPlannerForm:::lat=-37.7698631&amp;lon=144.995285&amp;origin=Northcote%20Station&amp;origin_id=1147&amp;_auth=d7b8b28d9956c8032fe67b06b36" TargetMode="External"/><Relationship Id="rId4" Type="http://schemas.openxmlformats.org/officeDocument/2006/relationships/settings" Target="settings.xml"/><Relationship Id="rId9" Type="http://schemas.openxmlformats.org/officeDocument/2006/relationships/hyperlink" Target="mailto:Ticketing@darebin.vic.gov.au" TargetMode="External"/><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hyperlink" Target="https://www.ptv.vic.gov.au/journey" TargetMode="External"/><Relationship Id="rId30" Type="http://schemas.openxmlformats.org/officeDocument/2006/relationships/hyperlink" Target="JourneyPlannerForm:::lat=-37.7778435&amp;lon=144.992981&amp;origin=Merri%20Station&amp;origin_id=1125&amp;_auth=0642fe4d1eed8fce4ec2b672581564d"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5C903-631B-4B39-BD2A-0058F428F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14</Pages>
  <Words>1422</Words>
  <Characters>6994</Characters>
  <Application>Microsoft Office Word</Application>
  <DocSecurity>0</DocSecurity>
  <Lines>332</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dc:description/>
  <cp:lastModifiedBy>April Erskine</cp:lastModifiedBy>
  <cp:revision>2</cp:revision>
  <dcterms:created xsi:type="dcterms:W3CDTF">2025-01-16T03:01:00Z</dcterms:created>
  <dcterms:modified xsi:type="dcterms:W3CDTF">2025-01-16T03:01:00Z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0x010100047B3580D422DC4283440F54B8AAA065</vt:lpwstr>
  </property>
  <property fmtid="{D5CDD505-2E9C-101B-9397-08002B2CF9AE}" pid="3" name="MediaServiceImageTags">
    <vt:lpwstr/>
  </property>
</Properties>
</file>